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43" w:rsidRDefault="00B77343">
      <w:p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</w:p>
    <w:p w:rsidR="00B77343" w:rsidRDefault="00284A88">
      <w:pPr>
        <w:spacing w:line="360" w:lineRule="auto"/>
        <w:jc w:val="center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pl-PL"/>
        </w:rPr>
        <w:t>Regulamin Rekrutacji i uczestnictwa w projekcie</w:t>
      </w:r>
    </w:p>
    <w:p w:rsidR="00B77343" w:rsidRDefault="00284A88">
      <w:pPr>
        <w:spacing w:line="360" w:lineRule="auto"/>
        <w:jc w:val="center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pl-PL"/>
        </w:rPr>
        <w:t>”</w:t>
      </w:r>
      <w:r w:rsidR="00C071D7" w:rsidRPr="00C071D7">
        <w:t xml:space="preserve"> </w:t>
      </w:r>
      <w:r w:rsidR="00C071D7" w:rsidRPr="00C071D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pl-PL"/>
        </w:rPr>
        <w:t>Innowacyjne zdobywanie doświadczenia na rynku pracy poprzez staż europejski</w:t>
      </w:r>
      <w:r w:rsidR="006025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pl-PL"/>
        </w:rPr>
        <w:t>"</w:t>
      </w:r>
    </w:p>
    <w:p w:rsidR="00B77343" w:rsidRDefault="00284A88">
      <w:pPr>
        <w:spacing w:line="360" w:lineRule="auto"/>
        <w:jc w:val="center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pl-PL"/>
        </w:rPr>
        <w:t xml:space="preserve">realizowanego przez Zespół </w:t>
      </w:r>
      <w:r w:rsidR="006025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pl-PL"/>
        </w:rPr>
        <w:t>Placówek Specjalnych w Pleszewie</w:t>
      </w:r>
    </w:p>
    <w:p w:rsidR="00B77343" w:rsidRDefault="00B7734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95"/>
        </w:rPr>
      </w:pPr>
    </w:p>
    <w:p w:rsidR="00B77343" w:rsidRDefault="00284A88">
      <w:pPr>
        <w:spacing w:line="360" w:lineRule="auto"/>
        <w:jc w:val="center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color w:val="000000"/>
          <w:w w:val="95"/>
        </w:rPr>
        <w:t>§ 1</w:t>
      </w:r>
    </w:p>
    <w:p w:rsidR="00B77343" w:rsidRDefault="00284A88">
      <w:pPr>
        <w:spacing w:line="360" w:lineRule="auto"/>
        <w:jc w:val="center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color w:val="000000"/>
          <w:w w:val="95"/>
        </w:rPr>
        <w:t>Postanowienia ogólne</w:t>
      </w:r>
    </w:p>
    <w:p w:rsidR="00B77343" w:rsidRDefault="00B7734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95"/>
        </w:rPr>
      </w:pPr>
    </w:p>
    <w:p w:rsidR="00B77343" w:rsidRDefault="00284A8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iCs/>
          <w:color w:val="000000"/>
          <w:szCs w:val="24"/>
          <w:lang w:eastAsia="pl-PL"/>
        </w:rPr>
        <w:t>Proj</w:t>
      </w:r>
      <w:r w:rsidR="00C071D7">
        <w:rPr>
          <w:rFonts w:ascii="Times New Roman" w:eastAsia="Times New Roman" w:hAnsi="Times New Roman" w:cs="Times New Roman"/>
          <w:bCs/>
          <w:iCs/>
          <w:color w:val="000000"/>
          <w:szCs w:val="24"/>
          <w:lang w:eastAsia="pl-PL"/>
        </w:rPr>
        <w:t>ekt</w:t>
      </w:r>
      <w:r w:rsidR="00C071D7" w:rsidRPr="00C071D7">
        <w:t xml:space="preserve"> </w:t>
      </w:r>
      <w:r w:rsidR="00C071D7" w:rsidRPr="00C071D7">
        <w:rPr>
          <w:rFonts w:hint="eastAsia"/>
          <w:i/>
        </w:rPr>
        <w:t>„</w:t>
      </w:r>
      <w:r w:rsidR="00C071D7" w:rsidRPr="00C071D7">
        <w:rPr>
          <w:rFonts w:ascii="Times New Roman" w:eastAsia="Times New Roman" w:hAnsi="Times New Roman" w:cs="Times New Roman"/>
          <w:bCs/>
          <w:i/>
          <w:iCs/>
          <w:color w:val="000000"/>
          <w:szCs w:val="24"/>
          <w:lang w:eastAsia="pl-PL"/>
        </w:rPr>
        <w:t>Innowacyjne zdobywanie doświadczenia na rynku pracy poprzez staż europejski”</w:t>
      </w:r>
      <w:r w:rsidR="00C071D7">
        <w:rPr>
          <w:rFonts w:ascii="Times New Roman" w:eastAsia="Times New Roman" w:hAnsi="Times New Roman" w:cs="Times New Roman"/>
          <w:bCs/>
          <w:iCs/>
          <w:color w:val="000000"/>
          <w:szCs w:val="24"/>
          <w:lang w:eastAsia="pl-PL"/>
        </w:rPr>
        <w:t xml:space="preserve">  </w:t>
      </w:r>
      <w:r w:rsidRPr="00C071D7">
        <w:rPr>
          <w:rFonts w:ascii="Times New Roman" w:eastAsia="Times New Roman" w:hAnsi="Times New Roman" w:cs="Times New Roman"/>
          <w:bCs/>
          <w:iCs/>
          <w:color w:val="000000"/>
          <w:szCs w:val="24"/>
          <w:lang w:eastAsia="pl-PL"/>
        </w:rPr>
        <w:t>r</w:t>
      </w:r>
      <w:r w:rsidRPr="00C071D7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ealizowany jest </w:t>
      </w:r>
      <w:r w:rsidRPr="00C071D7">
        <w:rPr>
          <w:rFonts w:ascii="Times New Roman" w:hAnsi="Times New Roman" w:cs="Times New Roman"/>
          <w:color w:val="000000"/>
          <w:szCs w:val="24"/>
        </w:rPr>
        <w:t xml:space="preserve">w ramach </w:t>
      </w:r>
      <w:r w:rsidRPr="00C071D7">
        <w:rPr>
          <w:rFonts w:ascii="Times New Roman" w:eastAsia="Times New Roman" w:hAnsi="Times New Roman" w:cs="Times New Roman"/>
          <w:iCs/>
          <w:color w:val="000000"/>
          <w:szCs w:val="24"/>
          <w:lang w:eastAsia="pl-PL"/>
        </w:rPr>
        <w:t>programu Erasmus</w:t>
      </w:r>
      <w:r>
        <w:rPr>
          <w:rFonts w:ascii="Times New Roman" w:eastAsia="Times New Roman" w:hAnsi="Times New Roman" w:cs="Times New Roman"/>
          <w:iCs/>
          <w:color w:val="000000"/>
          <w:szCs w:val="24"/>
          <w:lang w:eastAsia="pl-PL"/>
        </w:rPr>
        <w:t>+.</w:t>
      </w:r>
    </w:p>
    <w:p w:rsidR="00B77343" w:rsidRDefault="00284A8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Niniejszy Regulamin określa szczegółowe zasady przeprowadzania procesu rekrutacji  i uczestnictwa w Projekcie.</w:t>
      </w:r>
    </w:p>
    <w:p w:rsidR="00B77343" w:rsidRDefault="00284A8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Projekt rea</w:t>
      </w:r>
      <w:r w:rsidR="0060258D">
        <w:rPr>
          <w:rFonts w:ascii="Times New Roman" w:eastAsia="Times New Roman" w:hAnsi="Times New Roman" w:cs="Times New Roman"/>
          <w:color w:val="000000"/>
          <w:lang w:eastAsia="pl-PL"/>
        </w:rPr>
        <w:t>lizowany jest w Zespole Placówek Specjalnych od 1 września 2018r. do 31.01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.2020r.</w:t>
      </w:r>
    </w:p>
    <w:p w:rsidR="00B77343" w:rsidRDefault="0060258D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projekcie weźmie udział 14</w:t>
      </w:r>
      <w:r w:rsidR="00284A88">
        <w:rPr>
          <w:rFonts w:ascii="Times New Roman" w:eastAsia="Times New Roman" w:hAnsi="Times New Roman" w:cs="Times New Roman"/>
          <w:color w:val="000000"/>
          <w:lang w:eastAsia="pl-PL"/>
        </w:rPr>
        <w:t xml:space="preserve"> uczniów/uczen</w:t>
      </w:r>
      <w:r>
        <w:rPr>
          <w:rFonts w:ascii="Times New Roman" w:eastAsia="Times New Roman" w:hAnsi="Times New Roman" w:cs="Times New Roman"/>
          <w:color w:val="000000"/>
          <w:lang w:eastAsia="pl-PL"/>
        </w:rPr>
        <w:t>nic w zawodzie kucharz,</w:t>
      </w:r>
      <w:r w:rsidR="00284A88">
        <w:rPr>
          <w:rFonts w:ascii="Times New Roman" w:eastAsia="Times New Roman" w:hAnsi="Times New Roman" w:cs="Times New Roman"/>
          <w:color w:val="000000"/>
          <w:lang w:eastAsia="pl-PL"/>
        </w:rPr>
        <w:t xml:space="preserve"> którzy wyjadą na dwutygodniowe praktyki do Schkeuditz w Niemczech w terminach:</w:t>
      </w:r>
    </w:p>
    <w:p w:rsidR="00B77343" w:rsidRDefault="0060258D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I grupa: 14.10.2018 – 27.10</w:t>
      </w:r>
      <w:r w:rsidR="00284A8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8</w:t>
      </w:r>
    </w:p>
    <w:p w:rsidR="00B77343" w:rsidRDefault="0060258D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II grupa: 15.03.2019 – 30.03</w:t>
      </w:r>
      <w:r w:rsidR="00284A8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.2019</w:t>
      </w:r>
    </w:p>
    <w:p w:rsidR="00B77343" w:rsidRDefault="00284A8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Uczestnikiem projektu może być osoba, która z własnej inicjatywy wyraża chęć uczestnictwa w projekcie i spełnia następujące warunki:</w:t>
      </w:r>
    </w:p>
    <w:p w:rsidR="00B77343" w:rsidRDefault="0060258D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jest uczniem ZPS</w:t>
      </w:r>
      <w:r w:rsidR="00284A8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w zawodzie </w:t>
      </w: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kucharz</w:t>
      </w:r>
    </w:p>
    <w:p w:rsidR="00B77343" w:rsidRDefault="00284A88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zadeklaruje gotowość do udziału w całym projekcie obejmującym również etap przygotowawczy poprzedzający wyjazd oraz ewaluację po powrocie z wyjazdu.</w:t>
      </w:r>
    </w:p>
    <w:p w:rsidR="00B77343" w:rsidRDefault="00284A88">
      <w:pPr>
        <w:pStyle w:val="Akapitzlist"/>
        <w:widowControl/>
        <w:tabs>
          <w:tab w:val="left" w:pos="0"/>
        </w:tabs>
        <w:suppressAutoHyphens w:val="0"/>
        <w:spacing w:line="360" w:lineRule="auto"/>
        <w:ind w:left="0"/>
        <w:jc w:val="center"/>
        <w:textAlignment w:val="auto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color w:val="000000"/>
          <w:w w:val="95"/>
          <w:szCs w:val="24"/>
        </w:rPr>
        <w:t>§ 2</w:t>
      </w:r>
    </w:p>
    <w:p w:rsidR="00B77343" w:rsidRDefault="00284A88">
      <w:pPr>
        <w:pStyle w:val="Akapitzlist"/>
        <w:widowControl/>
        <w:tabs>
          <w:tab w:val="left" w:pos="0"/>
        </w:tabs>
        <w:suppressAutoHyphens w:val="0"/>
        <w:spacing w:line="360" w:lineRule="auto"/>
        <w:ind w:left="0"/>
        <w:jc w:val="center"/>
        <w:textAlignment w:val="auto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color w:val="000000"/>
          <w:w w:val="95"/>
          <w:szCs w:val="24"/>
        </w:rPr>
        <w:t>Cele i założenia projektu</w:t>
      </w:r>
    </w:p>
    <w:p w:rsidR="00B77343" w:rsidRDefault="00284A88">
      <w:pPr>
        <w:pStyle w:val="Akapitzlist"/>
        <w:numPr>
          <w:ilvl w:val="0"/>
          <w:numId w:val="1"/>
        </w:numPr>
        <w:spacing w:line="360" w:lineRule="auto"/>
        <w:rPr>
          <w:rFonts w:hint="eastAsia"/>
          <w:color w:val="000000"/>
        </w:rPr>
      </w:pPr>
      <w:r>
        <w:rPr>
          <w:color w:val="000000"/>
        </w:rPr>
        <w:t>Celami głównymi projektu są rozwój kluczowych kompetencji i umiejętności zawodowych i językowych, podwyższenie jakości kształcenia i funkcjonowania oraz poprawa europejskiego wymiaru szkoły.</w:t>
      </w:r>
    </w:p>
    <w:p w:rsidR="00B77343" w:rsidRDefault="00284A8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color w:val="000000"/>
        </w:rPr>
        <w:t>Celami szczegółowymi projektu są:</w:t>
      </w:r>
    </w:p>
    <w:p w:rsidR="00B77343" w:rsidRDefault="00284A88">
      <w:pPr>
        <w:pStyle w:val="Akapitzlist"/>
        <w:widowControl/>
        <w:numPr>
          <w:ilvl w:val="0"/>
          <w:numId w:val="11"/>
        </w:numPr>
        <w:suppressAutoHyphens w:val="0"/>
        <w:spacing w:line="276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szCs w:val="24"/>
          <w:lang w:eastAsia="en-US" w:bidi="ar-SA"/>
        </w:rPr>
        <w:t xml:space="preserve">Nabycie wiedzy przez uczestników projektu z zakresu nowoczesnych technologii, rozwiązań </w:t>
      </w:r>
      <w:r>
        <w:rPr>
          <w:rFonts w:ascii="Times New Roman" w:eastAsiaTheme="minorHAnsi" w:hAnsi="Times New Roman" w:cs="Times New Roman"/>
          <w:color w:val="000000"/>
          <w:szCs w:val="24"/>
          <w:lang w:eastAsia="en-US" w:bidi="ar-SA"/>
        </w:rPr>
        <w:br/>
      </w:r>
      <w:r>
        <w:rPr>
          <w:rFonts w:ascii="Times New Roman" w:eastAsiaTheme="minorHAnsi" w:hAnsi="Times New Roman" w:cs="Times New Roman"/>
          <w:color w:val="000000"/>
          <w:szCs w:val="24"/>
          <w:lang w:eastAsia="en-US" w:bidi="ar-SA"/>
        </w:rPr>
        <w:lastRenderedPageBreak/>
        <w:t xml:space="preserve">i systemów stosowanych w </w:t>
      </w:r>
      <w:r w:rsidR="0060258D">
        <w:rPr>
          <w:rFonts w:ascii="Times New Roman" w:eastAsiaTheme="minorHAnsi" w:hAnsi="Times New Roman" w:cs="Times New Roman"/>
          <w:color w:val="000000"/>
          <w:szCs w:val="24"/>
          <w:lang w:eastAsia="en-US" w:bidi="ar-SA"/>
        </w:rPr>
        <w:t>branży gastronomicznej</w:t>
      </w:r>
      <w:r>
        <w:rPr>
          <w:rFonts w:ascii="Times New Roman" w:eastAsiaTheme="minorHAnsi" w:hAnsi="Times New Roman" w:cs="Times New Roman"/>
          <w:color w:val="000000"/>
          <w:szCs w:val="24"/>
          <w:lang w:eastAsia="en-US" w:bidi="ar-SA"/>
        </w:rPr>
        <w:t xml:space="preserve"> na rynku niemieckim skutkujące podniesieniem kompetencji zawodowych</w:t>
      </w:r>
    </w:p>
    <w:p w:rsidR="00B77343" w:rsidRDefault="00284A8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 xml:space="preserve">Skonfrontowanie umiejętności zawodowych uczniów nabytych w szkole </w:t>
      </w:r>
      <w:r>
        <w:rPr>
          <w:rFonts w:ascii="Times New Roman" w:eastAsiaTheme="minorHAnsi" w:hAnsi="Times New Roman" w:cs="Times New Roman"/>
          <w:color w:val="000000"/>
          <w:lang w:eastAsia="en-US" w:bidi="ar-SA"/>
        </w:rPr>
        <w:br/>
        <w:t xml:space="preserve"> z wymaganiami   na rynku niemieckim</w:t>
      </w:r>
    </w:p>
    <w:p w:rsidR="00B77343" w:rsidRDefault="00284A8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>Poznanie organizacji i kultury pracy w przedsiębiorstwie zagranicznym</w:t>
      </w:r>
    </w:p>
    <w:p w:rsidR="00B77343" w:rsidRDefault="00284A8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 xml:space="preserve">Zapobieganie przedwczesnemu zaprzestawaniu nauki przez uczniów poprzez rozbudzenie motywacji do zdobywania wiedzy i rozwijania umiejętności praktycznych </w:t>
      </w:r>
    </w:p>
    <w:p w:rsidR="00B77343" w:rsidRDefault="00284A8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>Przygotowanie uczniów do zdobywania wiedzy poza granicami kraju</w:t>
      </w:r>
    </w:p>
    <w:p w:rsidR="00B77343" w:rsidRDefault="00284A8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 xml:space="preserve">Poznanie niemieckich standardów w zakresie organizacji stanowiska pracy, wdrażania </w:t>
      </w:r>
      <w:r>
        <w:rPr>
          <w:rFonts w:ascii="Times New Roman" w:eastAsiaTheme="minorHAnsi" w:hAnsi="Times New Roman" w:cs="Times New Roman"/>
          <w:color w:val="000000"/>
          <w:lang w:eastAsia="en-US" w:bidi="ar-SA"/>
        </w:rPr>
        <w:br/>
        <w:t>i przestrzegania zasad bezpieczeństwa i higieny pracy oraz pracy w zespole w środowisku międzynarodowym</w:t>
      </w:r>
    </w:p>
    <w:p w:rsidR="00B77343" w:rsidRDefault="00284A8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>Rozwój umiejętności posługiwania się językiem niemieckim w życiu codziennym oraz języka fachowego niezbędnego na stanowisku pracy</w:t>
      </w:r>
    </w:p>
    <w:p w:rsidR="00B77343" w:rsidRDefault="00284A8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>Wzrost atrakcyjności absolwentów szkoły na rynku pracy dzięki zamieszczeniu w swoim CV informacji o udziale w praktyce zagranicznej</w:t>
      </w:r>
    </w:p>
    <w:p w:rsidR="00B77343" w:rsidRDefault="00284A8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>Zapobieganie bezrobociu i wykluczeniu społecznemu poprzez zwiększenie szansy na zatrudnienie w kraju i za granicą</w:t>
      </w:r>
    </w:p>
    <w:p w:rsidR="00B77343" w:rsidRDefault="00284A8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 xml:space="preserve">Ukazanie możliwości  zatrudnienia poza granicami kraju jako szansy na  rozwój osobisty i zawodowy  </w:t>
      </w:r>
    </w:p>
    <w:p w:rsidR="00B77343" w:rsidRDefault="00284A8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>Umożliwienie uczniom zdobywania wiedzy o Europie poprzez rozwijanie rozumienia europejskiej historii, tradycji, instytucji oraz realiów życia codziennego</w:t>
      </w:r>
    </w:p>
    <w:p w:rsidR="00B77343" w:rsidRDefault="00284A8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>Przygotowanie uczniów do życia i pracy w międzynarodowym środowisku poprzez kształtowanie umiejętności zawodowych, osobistych jak i interpersonalnych .</w:t>
      </w:r>
    </w:p>
    <w:p w:rsidR="00B77343" w:rsidRDefault="00284A8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>Poszerzenie oferty edukacyjnej szkoły o udział uczniów w praktyce zagranicznej</w:t>
      </w:r>
    </w:p>
    <w:p w:rsidR="00B77343" w:rsidRDefault="00284A8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>Modyfikacja nauczania przedmiotów zawodowych a także języka obcego zawodowego o treści wykorzystywane podczas odbywania praktyki</w:t>
      </w:r>
    </w:p>
    <w:p w:rsidR="00B77343" w:rsidRDefault="00284A8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>Doskonalenie dualnego systemu kształcenia zawodowego na wzór sprawnie funkcjonującego na niemieckim rynku edukacyjnym</w:t>
      </w:r>
    </w:p>
    <w:p w:rsidR="00B77343" w:rsidRDefault="00284A8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>Wzrost kompetencji pracowników szkoły w zakresie organizowania i zarządzania projektami unijnymi</w:t>
      </w:r>
    </w:p>
    <w:p w:rsidR="00B77343" w:rsidRDefault="00284A8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>Promowanie europejskiej różnorodności językowej i świadomości międzykulturowej</w:t>
      </w:r>
    </w:p>
    <w:p w:rsidR="00B77343" w:rsidRDefault="00284A8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>Szersze otwarcie placówki na współpracę międzynarodowej</w:t>
      </w:r>
    </w:p>
    <w:p w:rsidR="00B77343" w:rsidRDefault="00B77343">
      <w:pPr>
        <w:widowControl/>
        <w:suppressAutoHyphens w:val="0"/>
        <w:spacing w:after="200" w:line="276" w:lineRule="auto"/>
        <w:contextualSpacing/>
        <w:jc w:val="both"/>
        <w:textAlignment w:val="auto"/>
        <w:rPr>
          <w:rFonts w:ascii="Times New Roman" w:eastAsiaTheme="minorHAnsi" w:hAnsi="Times New Roman" w:cs="Times New Roman"/>
          <w:lang w:eastAsia="en-US" w:bidi="ar-SA"/>
        </w:rPr>
      </w:pPr>
    </w:p>
    <w:p w:rsidR="00B77343" w:rsidRDefault="00B77343">
      <w:pPr>
        <w:widowControl/>
        <w:suppressAutoHyphens w:val="0"/>
        <w:spacing w:after="200" w:line="276" w:lineRule="auto"/>
        <w:contextualSpacing/>
        <w:jc w:val="both"/>
        <w:textAlignment w:val="auto"/>
        <w:rPr>
          <w:rFonts w:ascii="Times New Roman" w:eastAsiaTheme="minorHAnsi" w:hAnsi="Times New Roman" w:cs="Times New Roman"/>
          <w:lang w:eastAsia="en-US" w:bidi="ar-SA"/>
        </w:rPr>
      </w:pPr>
    </w:p>
    <w:p w:rsidR="00B77343" w:rsidRDefault="00284A8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Oczekiwanymi rezultatami są:</w:t>
      </w:r>
    </w:p>
    <w:p w:rsidR="00B77343" w:rsidRDefault="00284A88">
      <w:pPr>
        <w:pStyle w:val="Akapitzlist"/>
        <w:numPr>
          <w:ilvl w:val="0"/>
          <w:numId w:val="9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color w:val="000000"/>
          <w:szCs w:val="24"/>
        </w:rPr>
        <w:t>zdobycie doświadczenia zawodowego i nowych umiejętności,</w:t>
      </w:r>
    </w:p>
    <w:p w:rsidR="00B77343" w:rsidRDefault="00284A88">
      <w:pPr>
        <w:pStyle w:val="Akapitzlist"/>
        <w:numPr>
          <w:ilvl w:val="0"/>
          <w:numId w:val="9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color w:val="000000"/>
          <w:szCs w:val="24"/>
        </w:rPr>
        <w:t>poznanie europejskich standardów organizacji stanowiska pracy i wdrażania zasad bezpieczeństwa i higieny pracy,</w:t>
      </w:r>
    </w:p>
    <w:p w:rsidR="00B77343" w:rsidRDefault="00284A88">
      <w:pPr>
        <w:pStyle w:val="Akapitzlist"/>
        <w:numPr>
          <w:ilvl w:val="0"/>
          <w:numId w:val="9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color w:val="000000"/>
          <w:szCs w:val="24"/>
        </w:rPr>
        <w:t>zwiększenie szans na rynku pracy i lepszych perspektyw kariery,</w:t>
      </w:r>
    </w:p>
    <w:p w:rsidR="00B77343" w:rsidRDefault="00284A88">
      <w:pPr>
        <w:pStyle w:val="Akapitzlist"/>
        <w:numPr>
          <w:ilvl w:val="0"/>
          <w:numId w:val="9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color w:val="000000"/>
          <w:szCs w:val="24"/>
        </w:rPr>
        <w:t>zw</w:t>
      </w:r>
      <w:r>
        <w:rPr>
          <w:rFonts w:ascii="Times New Roman" w:hAnsi="Times New Roman" w:cs="Times New Roman"/>
          <w:color w:val="000000"/>
          <w:szCs w:val="24"/>
        </w:rPr>
        <w:t>i</w:t>
      </w:r>
      <w:r>
        <w:rPr>
          <w:rFonts w:ascii="Times New Roman" w:eastAsia="MS Mincho" w:hAnsi="Times New Roman" w:cs="Times New Roman"/>
          <w:color w:val="000000"/>
          <w:szCs w:val="24"/>
        </w:rPr>
        <w:t>ę</w:t>
      </w:r>
      <w:r>
        <w:rPr>
          <w:rFonts w:ascii="Times New Roman" w:hAnsi="Times New Roman" w:cs="Times New Roman"/>
          <w:color w:val="000000"/>
          <w:szCs w:val="24"/>
        </w:rPr>
        <w:t>k</w:t>
      </w:r>
      <w:r>
        <w:rPr>
          <w:color w:val="000000"/>
          <w:szCs w:val="24"/>
        </w:rPr>
        <w:t xml:space="preserve">szenie świadomości na temat korzyści płynących z nauki języków </w:t>
      </w:r>
      <w:r>
        <w:rPr>
          <w:color w:val="000000"/>
          <w:szCs w:val="24"/>
        </w:rPr>
        <w:lastRenderedPageBreak/>
        <w:t>obcych i edukacji pozaszkolnej,</w:t>
      </w:r>
    </w:p>
    <w:p w:rsidR="00B77343" w:rsidRDefault="00284A88">
      <w:pPr>
        <w:pStyle w:val="Akapitzlist"/>
        <w:numPr>
          <w:ilvl w:val="0"/>
          <w:numId w:val="9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color w:val="000000"/>
          <w:szCs w:val="24"/>
        </w:rPr>
        <w:t>zwiększenie otwartości i mobilności,</w:t>
      </w:r>
    </w:p>
    <w:p w:rsidR="00B77343" w:rsidRDefault="00284A88">
      <w:pPr>
        <w:pStyle w:val="Akapitzlist"/>
        <w:numPr>
          <w:ilvl w:val="0"/>
          <w:numId w:val="9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color w:val="000000"/>
          <w:szCs w:val="24"/>
        </w:rPr>
        <w:t>podniesienie świadomości konieczności dalszego kształcenia,</w:t>
      </w:r>
    </w:p>
    <w:p w:rsidR="00B77343" w:rsidRDefault="00284A88">
      <w:pPr>
        <w:pStyle w:val="Akapitzlist"/>
        <w:numPr>
          <w:ilvl w:val="0"/>
          <w:numId w:val="9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color w:val="000000"/>
          <w:szCs w:val="24"/>
        </w:rPr>
        <w:t>doskonalenie kompetencji międzykulturowych, zawodowych, przedsiębiorczych.</w:t>
      </w:r>
    </w:p>
    <w:p w:rsidR="00B77343" w:rsidRDefault="00284A88">
      <w:pPr>
        <w:pStyle w:val="Akapitzlist"/>
        <w:widowControl/>
        <w:tabs>
          <w:tab w:val="left" w:pos="0"/>
        </w:tabs>
        <w:suppressAutoHyphens w:val="0"/>
        <w:spacing w:line="360" w:lineRule="auto"/>
        <w:ind w:left="0"/>
        <w:jc w:val="center"/>
        <w:textAlignment w:val="auto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color w:val="000000"/>
          <w:w w:val="95"/>
          <w:szCs w:val="24"/>
        </w:rPr>
        <w:t>§ 3</w:t>
      </w:r>
    </w:p>
    <w:p w:rsidR="00B77343" w:rsidRDefault="00284A88">
      <w:pPr>
        <w:pStyle w:val="Akapitzlist"/>
        <w:widowControl/>
        <w:tabs>
          <w:tab w:val="left" w:pos="0"/>
        </w:tabs>
        <w:suppressAutoHyphens w:val="0"/>
        <w:spacing w:line="360" w:lineRule="auto"/>
        <w:ind w:left="0"/>
        <w:jc w:val="center"/>
        <w:textAlignment w:val="auto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color w:val="000000"/>
          <w:w w:val="95"/>
          <w:szCs w:val="24"/>
        </w:rPr>
        <w:t>Zakres i organizacja wsparcia</w:t>
      </w:r>
    </w:p>
    <w:p w:rsidR="00B77343" w:rsidRDefault="00B77343">
      <w:pPr>
        <w:pStyle w:val="Akapitzlist"/>
        <w:widowControl/>
        <w:tabs>
          <w:tab w:val="left" w:pos="0"/>
        </w:tabs>
        <w:suppressAutoHyphens w:val="0"/>
        <w:spacing w:line="360" w:lineRule="auto"/>
        <w:ind w:left="0"/>
        <w:jc w:val="center"/>
        <w:textAlignment w:val="auto"/>
        <w:rPr>
          <w:rFonts w:ascii="Times New Roman" w:hAnsi="Times New Roman" w:cs="Times New Roman"/>
          <w:b/>
          <w:color w:val="000000"/>
          <w:w w:val="95"/>
          <w:szCs w:val="24"/>
        </w:rPr>
      </w:pPr>
    </w:p>
    <w:p w:rsidR="00B77343" w:rsidRDefault="00284A8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Udział w projekcie jest bezpłatny.</w:t>
      </w:r>
    </w:p>
    <w:p w:rsidR="00B77343" w:rsidRDefault="00284A8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 ramach projektu uczniowie odbędą dwutygodniowe praktyki zawodowe w Schkeuditz w Niemczech w kompleksie budowli historycznych Gut Wehlitz oraz w </w:t>
      </w:r>
      <w:r w:rsidR="00EE1E53">
        <w:rPr>
          <w:rFonts w:ascii="Times New Roman" w:eastAsia="Times New Roman" w:hAnsi="Times New Roman" w:cs="Times New Roman"/>
          <w:color w:val="000000"/>
          <w:lang w:eastAsia="pl-PL"/>
        </w:rPr>
        <w:t xml:space="preserve">wybranym przedsiębiorstwie w </w:t>
      </w:r>
      <w:r w:rsidR="00EF4639">
        <w:rPr>
          <w:rFonts w:ascii="Times New Roman" w:eastAsia="Times New Roman" w:hAnsi="Times New Roman" w:cs="Times New Roman"/>
          <w:color w:val="000000"/>
          <w:lang w:eastAsia="pl-PL"/>
        </w:rPr>
        <w:t>Lipsku.</w:t>
      </w:r>
    </w:p>
    <w:p w:rsidR="00B77343" w:rsidRDefault="00284A8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ramach projektu uczestnicy wezmą udział w:</w:t>
      </w:r>
    </w:p>
    <w:p w:rsidR="00B77343" w:rsidRDefault="00284A88">
      <w:pPr>
        <w:pStyle w:val="Akapitzlist"/>
        <w:numPr>
          <w:ilvl w:val="0"/>
          <w:numId w:val="5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spotkaniu informacyjno-organizacyjnym,</w:t>
      </w:r>
    </w:p>
    <w:p w:rsidR="00B77343" w:rsidRDefault="00284A88">
      <w:pPr>
        <w:pStyle w:val="Akapitzlist"/>
        <w:widowControl/>
        <w:numPr>
          <w:ilvl w:val="0"/>
          <w:numId w:val="4"/>
        </w:numPr>
        <w:suppressAutoHyphens w:val="0"/>
        <w:spacing w:after="200" w:line="360" w:lineRule="auto"/>
        <w:jc w:val="both"/>
        <w:textAlignment w:val="auto"/>
        <w:rPr>
          <w:rFonts w:hint="eastAsia"/>
          <w:color w:val="000000"/>
        </w:rPr>
      </w:pPr>
      <w:r>
        <w:rPr>
          <w:color w:val="000000"/>
        </w:rPr>
        <w:t xml:space="preserve">przygotowaniu kulturowym: </w:t>
      </w:r>
      <w:r w:rsidR="00C071D7">
        <w:rPr>
          <w:color w:val="000000"/>
        </w:rPr>
        <w:t>„Spotkanie z Kulturą Niemiec” (8</w:t>
      </w:r>
      <w:r>
        <w:rPr>
          <w:color w:val="000000"/>
        </w:rPr>
        <w:t>x45min.),</w:t>
      </w:r>
    </w:p>
    <w:p w:rsidR="00B77343" w:rsidRDefault="00284A88">
      <w:pPr>
        <w:pStyle w:val="Akapitzlist"/>
        <w:widowControl/>
        <w:numPr>
          <w:ilvl w:val="0"/>
          <w:numId w:val="4"/>
        </w:numPr>
        <w:suppressAutoHyphens w:val="0"/>
        <w:spacing w:after="200" w:line="360" w:lineRule="auto"/>
        <w:jc w:val="both"/>
        <w:textAlignment w:val="auto"/>
        <w:rPr>
          <w:rFonts w:hint="eastAsia"/>
          <w:color w:val="000000"/>
        </w:rPr>
      </w:pPr>
      <w:r>
        <w:rPr>
          <w:color w:val="000000"/>
        </w:rPr>
        <w:t>szkoleniu jęz</w:t>
      </w:r>
      <w:r w:rsidR="00C071D7">
        <w:rPr>
          <w:color w:val="000000"/>
        </w:rPr>
        <w:t>ykowym z języka niemieckiego (32</w:t>
      </w:r>
      <w:r>
        <w:rPr>
          <w:color w:val="000000"/>
        </w:rPr>
        <w:t>x45min.),</w:t>
      </w:r>
    </w:p>
    <w:p w:rsidR="00B77343" w:rsidRDefault="00284A88">
      <w:pPr>
        <w:pStyle w:val="Akapitzlist"/>
        <w:widowControl/>
        <w:numPr>
          <w:ilvl w:val="0"/>
          <w:numId w:val="4"/>
        </w:numPr>
        <w:suppressAutoHyphens w:val="0"/>
        <w:spacing w:after="200" w:line="360" w:lineRule="auto"/>
        <w:jc w:val="both"/>
        <w:textAlignment w:val="auto"/>
        <w:rPr>
          <w:rFonts w:hint="eastAsia"/>
          <w:color w:val="000000"/>
        </w:rPr>
      </w:pPr>
      <w:r>
        <w:rPr>
          <w:color w:val="000000"/>
        </w:rPr>
        <w:t>warsztatach pedagogicznych: „Stres pod kontrolą” (2x45min.), „Grupa – współpraca, konflikty” (2x45min.), „Gotowi na zmiany” (2x45min.),</w:t>
      </w:r>
    </w:p>
    <w:p w:rsidR="00B77343" w:rsidRDefault="00284A88">
      <w:pPr>
        <w:pStyle w:val="Akapitzlist"/>
        <w:numPr>
          <w:ilvl w:val="0"/>
          <w:numId w:val="4"/>
        </w:numPr>
        <w:spacing w:line="360" w:lineRule="auto"/>
        <w:jc w:val="both"/>
        <w:rPr>
          <w:rFonts w:hint="eastAsia"/>
          <w:color w:val="000000"/>
        </w:rPr>
      </w:pPr>
      <w:r>
        <w:rPr>
          <w:color w:val="000000"/>
        </w:rPr>
        <w:t>warsztatach "BHP i pierwsza pomoc" (2x45min.).</w:t>
      </w:r>
    </w:p>
    <w:p w:rsidR="00B77343" w:rsidRDefault="00284A8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Zajęcia odbędą się zgodnie z ustalonym harmonogramem, który zostanie opublikowany na stronie internetowej szkoły po zakończeniu rekrutacji.</w:t>
      </w:r>
    </w:p>
    <w:p w:rsidR="00B77343" w:rsidRDefault="00284A8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ramach projektu zostaną pokryte koszty przejazdu i zakwaterowania, wyżywienia, uczestniczenia w programie kulturowym oraz przygotowawczym, ubezpieczenia od odpowiedzialności cywilnej, następstw nieszczęśliwych wypadków.</w:t>
      </w:r>
    </w:p>
    <w:p w:rsidR="00B77343" w:rsidRDefault="00B77343">
      <w:pPr>
        <w:pStyle w:val="Akapitzlist"/>
        <w:widowControl/>
        <w:tabs>
          <w:tab w:val="left" w:pos="0"/>
        </w:tabs>
        <w:suppressAutoHyphens w:val="0"/>
        <w:spacing w:line="360" w:lineRule="auto"/>
        <w:jc w:val="center"/>
        <w:textAlignment w:val="auto"/>
        <w:rPr>
          <w:rFonts w:ascii="Times New Roman" w:hAnsi="Times New Roman" w:cs="Times New Roman"/>
          <w:b/>
          <w:color w:val="000000"/>
          <w:w w:val="95"/>
          <w:szCs w:val="24"/>
        </w:rPr>
      </w:pPr>
    </w:p>
    <w:p w:rsidR="00B77343" w:rsidRDefault="00284A88">
      <w:pPr>
        <w:pStyle w:val="Akapitzlist"/>
        <w:widowControl/>
        <w:tabs>
          <w:tab w:val="left" w:pos="0"/>
        </w:tabs>
        <w:suppressAutoHyphens w:val="0"/>
        <w:spacing w:line="360" w:lineRule="auto"/>
        <w:jc w:val="center"/>
        <w:textAlignment w:val="auto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color w:val="000000"/>
          <w:w w:val="95"/>
          <w:szCs w:val="24"/>
        </w:rPr>
        <w:t>§ 4</w:t>
      </w:r>
    </w:p>
    <w:p w:rsidR="00B77343" w:rsidRDefault="00284A88">
      <w:pPr>
        <w:pStyle w:val="Akapitzlist"/>
        <w:widowControl/>
        <w:tabs>
          <w:tab w:val="left" w:pos="0"/>
        </w:tabs>
        <w:suppressAutoHyphens w:val="0"/>
        <w:spacing w:line="360" w:lineRule="auto"/>
        <w:jc w:val="center"/>
        <w:textAlignment w:val="auto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color w:val="000000"/>
          <w:w w:val="95"/>
          <w:szCs w:val="24"/>
        </w:rPr>
        <w:t>Rekrutacja</w:t>
      </w:r>
    </w:p>
    <w:p w:rsidR="00B77343" w:rsidRPr="0060258D" w:rsidRDefault="00284A88" w:rsidP="0060258D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60258D">
        <w:rPr>
          <w:rFonts w:ascii="Times New Roman" w:eastAsia="Times New Roman" w:hAnsi="Times New Roman" w:cs="Times New Roman"/>
          <w:color w:val="000000"/>
          <w:lang w:eastAsia="pl-PL"/>
        </w:rPr>
        <w:t>aplanowano przeprowadzenie jednego naboru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rekrutacyjnych do</w:t>
      </w:r>
      <w:r w:rsidR="0060258D">
        <w:rPr>
          <w:rFonts w:ascii="Times New Roman" w:eastAsia="Times New Roman" w:hAnsi="Times New Roman" w:cs="Times New Roman"/>
          <w:color w:val="000000"/>
          <w:lang w:eastAsia="pl-PL"/>
        </w:rPr>
        <w:t xml:space="preserve"> udziału w projekcie: we wrześniu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2018 r. </w:t>
      </w:r>
    </w:p>
    <w:p w:rsidR="00B77343" w:rsidRDefault="00284A88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Rekrutacja odbędzie się zgodnie z zasadą równości płci i równych szans.</w:t>
      </w:r>
    </w:p>
    <w:p w:rsidR="00B77343" w:rsidRDefault="00284A8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Rekrutacja prowadzona będzie przez Komisję Rekrutacyjną w Zespole </w:t>
      </w:r>
      <w:r w:rsidR="0060258D">
        <w:rPr>
          <w:rFonts w:ascii="Times New Roman" w:eastAsia="Times New Roman" w:hAnsi="Times New Roman" w:cs="Times New Roman"/>
          <w:color w:val="000000"/>
          <w:lang w:eastAsia="pl-PL"/>
        </w:rPr>
        <w:t>Placówek Specjalnych w Pleszewie.</w:t>
      </w:r>
    </w:p>
    <w:p w:rsidR="00B77343" w:rsidRDefault="00284A88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skład Komisji Rekrutacyjnej wchodzą:</w:t>
      </w:r>
    </w:p>
    <w:p w:rsidR="00B77343" w:rsidRDefault="00284A88">
      <w:pPr>
        <w:widowControl/>
        <w:numPr>
          <w:ilvl w:val="0"/>
          <w:numId w:val="6"/>
        </w:numPr>
        <w:tabs>
          <w:tab w:val="left" w:pos="1418"/>
        </w:tabs>
        <w:suppressAutoHyphens w:val="0"/>
        <w:spacing w:line="360" w:lineRule="auto"/>
        <w:ind w:left="1418" w:hanging="425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Przewodniczący Komisji Rekrutacyjnej,</w:t>
      </w:r>
    </w:p>
    <w:p w:rsidR="00B77343" w:rsidRDefault="00284A88">
      <w:pPr>
        <w:widowControl/>
        <w:numPr>
          <w:ilvl w:val="0"/>
          <w:numId w:val="6"/>
        </w:numPr>
        <w:tabs>
          <w:tab w:val="left" w:pos="1418"/>
        </w:tabs>
        <w:suppressAutoHyphens w:val="0"/>
        <w:spacing w:line="360" w:lineRule="auto"/>
        <w:ind w:left="1418" w:hanging="425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koordynator projektu, </w:t>
      </w:r>
    </w:p>
    <w:p w:rsidR="00B77343" w:rsidRDefault="00284A88">
      <w:pPr>
        <w:widowControl/>
        <w:numPr>
          <w:ilvl w:val="0"/>
          <w:numId w:val="6"/>
        </w:numPr>
        <w:tabs>
          <w:tab w:val="left" w:pos="1418"/>
        </w:tabs>
        <w:suppressAutoHyphens w:val="0"/>
        <w:spacing w:line="360" w:lineRule="auto"/>
        <w:ind w:left="1418" w:hanging="425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pedagog szkolny.</w:t>
      </w:r>
    </w:p>
    <w:p w:rsidR="00B77343" w:rsidRDefault="00284A88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Proces rekrutacji obejmuje:</w:t>
      </w:r>
    </w:p>
    <w:p w:rsidR="00B77343" w:rsidRDefault="00284A88">
      <w:pPr>
        <w:widowControl/>
        <w:numPr>
          <w:ilvl w:val="0"/>
          <w:numId w:val="6"/>
        </w:numPr>
        <w:suppressAutoHyphens w:val="0"/>
        <w:spacing w:line="360" w:lineRule="auto"/>
        <w:ind w:left="1418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złożenie formularza rekrutacyjnego,</w:t>
      </w:r>
    </w:p>
    <w:p w:rsidR="00B77343" w:rsidRDefault="00284A88">
      <w:pPr>
        <w:widowControl/>
        <w:numPr>
          <w:ilvl w:val="0"/>
          <w:numId w:val="6"/>
        </w:numPr>
        <w:suppressAutoHyphens w:val="0"/>
        <w:spacing w:line="360" w:lineRule="auto"/>
        <w:ind w:left="1418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analizę formalną formularza rekrutacyjnego,</w:t>
      </w:r>
    </w:p>
    <w:p w:rsidR="00B77343" w:rsidRDefault="00284A88">
      <w:pPr>
        <w:widowControl/>
        <w:numPr>
          <w:ilvl w:val="0"/>
          <w:numId w:val="7"/>
        </w:numPr>
        <w:tabs>
          <w:tab w:val="left" w:pos="1418"/>
        </w:tabs>
        <w:suppressAutoHyphens w:val="0"/>
        <w:spacing w:line="360" w:lineRule="auto"/>
        <w:ind w:left="1418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rozmowę kwalifikacyjną,</w:t>
      </w:r>
    </w:p>
    <w:p w:rsidR="00B77343" w:rsidRDefault="00284A88">
      <w:pPr>
        <w:widowControl/>
        <w:numPr>
          <w:ilvl w:val="0"/>
          <w:numId w:val="7"/>
        </w:numPr>
        <w:tabs>
          <w:tab w:val="left" w:pos="1418"/>
        </w:tabs>
        <w:suppressAutoHyphens w:val="0"/>
        <w:spacing w:line="360" w:lineRule="auto"/>
        <w:ind w:left="1418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akceptację wniosku przez Komisję Rekrutacyjną.</w:t>
      </w:r>
    </w:p>
    <w:p w:rsidR="00B77343" w:rsidRDefault="00284A8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Uczeń ubiegający się o udział w projekcie w wyznaczonym terminie powinien złożyć formularz rekrutacyj</w:t>
      </w:r>
      <w:r w:rsidR="0060258D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ny</w:t>
      </w: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do koordynatora projektu.</w:t>
      </w:r>
    </w:p>
    <w:p w:rsidR="00B77343" w:rsidRDefault="00284A8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Po formalnej weryfikacji formularzy rekrutacyjnych odbędą się indywidualne rozmowy kwalifikacyjne z uczniami przeprowadzone w obecności pedagoga szkolnego.</w:t>
      </w:r>
    </w:p>
    <w:p w:rsidR="00B77343" w:rsidRDefault="00284A8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Do projektu zakwalifikują się uczniowie z największą liczbą punktów. Kolejne osoby zostaną umieszczone na liście rezerwowej zgodnie z liczbą uzyskanych punktów.</w:t>
      </w:r>
    </w:p>
    <w:p w:rsidR="00B77343" w:rsidRDefault="00284A8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Proces rekrutacji zostanie zakończony sporządzeniem przez Komisję Rekrutacyjną listy uczestników Projektu i listy rezerwowej oraz umieszczeniem ich </w:t>
      </w:r>
      <w:r w:rsidR="0060258D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na tablicy informacyjnej w ZSP</w:t>
      </w: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oraz na stronie internetowej szkoły.</w:t>
      </w:r>
    </w:p>
    <w:p w:rsidR="00B77343" w:rsidRDefault="00284A88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przypadku gdy uczeń zrezygnuje z udziału w projekcie/zostanie skreślony, wolne miejsce zajmie pierwsza w kolejności osoba z listy rezerwowej.</w:t>
      </w:r>
    </w:p>
    <w:p w:rsidR="00B77343" w:rsidRDefault="00284A8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Kryteria rekrutacji:</w:t>
      </w:r>
    </w:p>
    <w:p w:rsidR="00B77343" w:rsidRDefault="00284A88">
      <w:pPr>
        <w:spacing w:line="360" w:lineRule="auto"/>
        <w:ind w:left="709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Kandydat będzie mógł uzyskać maksymalnie 30 punktów, na które składa się:</w:t>
      </w:r>
    </w:p>
    <w:p w:rsidR="00B77343" w:rsidRDefault="00284A88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ind w:left="1418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średnia ocen z wszystkich przed</w:t>
      </w:r>
      <w:r w:rsidR="0060258D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miotów uzyskana w poszczególnych klasach </w:t>
      </w: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:</w:t>
      </w:r>
    </w:p>
    <w:p w:rsidR="00B77343" w:rsidRDefault="00284A88">
      <w:pPr>
        <w:tabs>
          <w:tab w:val="left" w:pos="1134"/>
        </w:tabs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poniżej 3,0 – 1punkt</w:t>
      </w:r>
    </w:p>
    <w:p w:rsidR="00B77343" w:rsidRDefault="00284A88">
      <w:p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3,0 - 3,5 – 2p</w:t>
      </w:r>
    </w:p>
    <w:p w:rsidR="00B77343" w:rsidRDefault="00284A88">
      <w:p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3,6 - 4,0 – 3p</w:t>
      </w:r>
    </w:p>
    <w:p w:rsidR="00B77343" w:rsidRDefault="00284A88">
      <w:p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4,1 - 5,0 (i wyżej) -  4p</w:t>
      </w:r>
    </w:p>
    <w:p w:rsidR="00B77343" w:rsidRDefault="00284A88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ind w:left="1418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pozytywna pisemna opinia wychowawcy klasy – 3p</w:t>
      </w:r>
    </w:p>
    <w:p w:rsidR="00B77343" w:rsidRDefault="00284A88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ind w:left="1418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opinia wychowawcy klasy o szczególnym zaangażowaniu ucznia w życie społeczności szkolnej– 5p</w:t>
      </w:r>
    </w:p>
    <w:p w:rsidR="00B77343" w:rsidRDefault="00284A88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ind w:left="1418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średnia ocen z przedmiotów zawodowych:</w:t>
      </w:r>
    </w:p>
    <w:p w:rsidR="00B77343" w:rsidRDefault="00284A88">
      <w:p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powyżej 3,0-2p</w:t>
      </w:r>
    </w:p>
    <w:p w:rsidR="00B77343" w:rsidRDefault="00284A88">
      <w:p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powyżej 4,0-3p</w:t>
      </w:r>
    </w:p>
    <w:p w:rsidR="00B77343" w:rsidRDefault="00284A88">
      <w:p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powyżej 5,0-4p</w:t>
      </w:r>
    </w:p>
    <w:p w:rsidR="00B77343" w:rsidRDefault="00284A88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ind w:left="1418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wysoka kultura osobista - ocena z zachowania:</w:t>
      </w:r>
    </w:p>
    <w:p w:rsidR="00B77343" w:rsidRDefault="00284A88">
      <w:p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poprawna-1p</w:t>
      </w:r>
    </w:p>
    <w:p w:rsidR="00B77343" w:rsidRDefault="00284A88">
      <w:p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dobra-2p</w:t>
      </w:r>
    </w:p>
    <w:p w:rsidR="00B77343" w:rsidRDefault="00284A88">
      <w:p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bardzo dobra-3p</w:t>
      </w:r>
    </w:p>
    <w:p w:rsidR="00B77343" w:rsidRDefault="00284A88">
      <w:p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wzorowa-4p</w:t>
      </w:r>
    </w:p>
    <w:p w:rsidR="00B77343" w:rsidRDefault="00284A88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ind w:left="1418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średnia ocen z języków obcych:</w:t>
      </w:r>
    </w:p>
    <w:p w:rsidR="00B77343" w:rsidRDefault="00284A88">
      <w:pPr>
        <w:tabs>
          <w:tab w:val="left" w:pos="1134"/>
        </w:tabs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poniżej 3,0 – 1p</w:t>
      </w:r>
    </w:p>
    <w:p w:rsidR="00B77343" w:rsidRDefault="00284A88">
      <w:pPr>
        <w:tabs>
          <w:tab w:val="left" w:pos="1134"/>
        </w:tabs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3,0 - 3,5 – 2p</w:t>
      </w:r>
    </w:p>
    <w:p w:rsidR="00B77343" w:rsidRDefault="00284A88">
      <w:pPr>
        <w:tabs>
          <w:tab w:val="left" w:pos="1134"/>
        </w:tabs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3,6 - 4,0 – 3p</w:t>
      </w:r>
    </w:p>
    <w:p w:rsidR="00B77343" w:rsidRDefault="00284A88">
      <w:pPr>
        <w:tabs>
          <w:tab w:val="left" w:pos="1134"/>
        </w:tabs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4,1 - 5,0 (i wyżej) 4p</w:t>
      </w:r>
    </w:p>
    <w:p w:rsidR="00B77343" w:rsidRDefault="00284A88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ind w:left="1418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indywidualne rozmowy kwalifikacyjne z uczniami przeprowadzone w obecności pedagoga szkolnego.(0-6p.)</w:t>
      </w:r>
    </w:p>
    <w:p w:rsidR="00B77343" w:rsidRDefault="00284A88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Złożone przez kandydata dokumenty nie podlegają zwrotowi.</w:t>
      </w:r>
    </w:p>
    <w:p w:rsidR="00B77343" w:rsidRDefault="0060258D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przypadku zbyt małej liczby u</w:t>
      </w:r>
      <w:r w:rsidR="00284A88">
        <w:rPr>
          <w:rFonts w:ascii="Times New Roman" w:eastAsia="Times New Roman" w:hAnsi="Times New Roman" w:cs="Times New Roman"/>
          <w:color w:val="000000"/>
          <w:lang w:eastAsia="pl-PL"/>
        </w:rPr>
        <w:t>czestników rekrutacja może zostać wznowiona w dowolnym momencie trwania projektu.</w:t>
      </w:r>
    </w:p>
    <w:p w:rsidR="00B77343" w:rsidRDefault="00284A88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przypadku uzyskania jednakowej liczby punktów o kolejności kandydatów na listach decyduje średnia ocen z przedmiotów zawodowych i języka niemieckiego.</w:t>
      </w:r>
    </w:p>
    <w:p w:rsidR="00B77343" w:rsidRDefault="00284A88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Każdemu kandydatowi ubiegającemu się o udział w Projekcie, przysługuje prawo do odwołania się od decyzji Komisji Rekrutacyjnej w formie pisemnej, w terminie 7 dni od dnia sporządzenia oficjalnej listy zakwalifikowanych do wyjazdu.</w:t>
      </w:r>
    </w:p>
    <w:p w:rsidR="00B77343" w:rsidRDefault="00284A88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Uczniowie składają odwołania do Dyrektora </w:t>
      </w:r>
      <w:r w:rsidR="0060258D">
        <w:rPr>
          <w:rFonts w:ascii="Times New Roman" w:eastAsia="Times New Roman" w:hAnsi="Times New Roman" w:cs="Times New Roman"/>
          <w:color w:val="000000"/>
          <w:lang w:eastAsia="pl-PL"/>
        </w:rPr>
        <w:t>ZSP w Pleszewie.</w:t>
      </w:r>
    </w:p>
    <w:p w:rsidR="00B77343" w:rsidRDefault="00284A88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Komisja Odwoł</w:t>
      </w:r>
      <w:r w:rsidR="0060258D">
        <w:rPr>
          <w:rFonts w:ascii="Times New Roman" w:eastAsia="Times New Roman" w:hAnsi="Times New Roman" w:cs="Times New Roman"/>
          <w:color w:val="000000"/>
          <w:lang w:eastAsia="pl-PL"/>
        </w:rPr>
        <w:t>awcza w składzie: Dyrektor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 Koordynator Projektu, Przewodniczący Komisji Rekrutacyjnej dokonuje analizy złożonego przez kandydata wniosku i ogłasza ostateczną listę uczestników projektu oraz listę rezerwową.</w:t>
      </w:r>
    </w:p>
    <w:p w:rsidR="00B77343" w:rsidRDefault="00284A88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Decyzje podjęte przez Komisję Odwoławczą są ostateczne.</w:t>
      </w:r>
    </w:p>
    <w:p w:rsidR="00B77343" w:rsidRPr="0060258D" w:rsidRDefault="00284A88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Uczniowie, którzy zostali zakwalifikowani do wyjazdu, wraz z rodzicami/opiekunami prawnymi są zobowiązani do udziału w spotkaniu informacyjnym z Koordynatorem projektu</w:t>
      </w:r>
      <w:r w:rsidR="0060258D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60258D" w:rsidRDefault="0060258D" w:rsidP="0060258D">
      <w:pPr>
        <w:widowControl/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0258D" w:rsidRDefault="0060258D" w:rsidP="0060258D">
      <w:pPr>
        <w:widowControl/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0258D" w:rsidRDefault="0060258D" w:rsidP="0060258D">
      <w:pPr>
        <w:widowControl/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</w:p>
    <w:p w:rsidR="00B77343" w:rsidRDefault="00B77343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B77343" w:rsidRDefault="00284A88">
      <w:pPr>
        <w:pStyle w:val="Akapitzlist"/>
        <w:spacing w:line="360" w:lineRule="auto"/>
        <w:jc w:val="center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§ 5</w:t>
      </w:r>
    </w:p>
    <w:p w:rsidR="00B77343" w:rsidRDefault="00284A88">
      <w:pPr>
        <w:pStyle w:val="Akapitzlist"/>
        <w:spacing w:line="360" w:lineRule="auto"/>
        <w:jc w:val="center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Obowiązki Uczestnika</w:t>
      </w:r>
    </w:p>
    <w:p w:rsidR="00B77343" w:rsidRDefault="00B77343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77343" w:rsidRDefault="00284A8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Każdy uczestnik Projektu zobowiązany jest do podpisania Umowy, Porozumienia o programie zajęć, Zobowiązania do zapewnienia jakości mobilności ECVET oraz oświadczenia Uczestnika Projektu.</w:t>
      </w:r>
    </w:p>
    <w:p w:rsidR="00B77343" w:rsidRDefault="00284A8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Uczestnik projektu zobowiązany jest do:</w:t>
      </w:r>
    </w:p>
    <w:p w:rsidR="00B77343" w:rsidRDefault="00284A88">
      <w:pPr>
        <w:pStyle w:val="Akapitzlist"/>
        <w:numPr>
          <w:ilvl w:val="0"/>
          <w:numId w:val="8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aktywnego uczestniczenia we wszystkich działaniach w trakcie trwania projektu,</w:t>
      </w:r>
    </w:p>
    <w:p w:rsidR="00B77343" w:rsidRDefault="00284A88">
      <w:pPr>
        <w:pStyle w:val="Akapitzlist"/>
        <w:numPr>
          <w:ilvl w:val="0"/>
          <w:numId w:val="8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wypełniania ankiet ewaluacyjnych i raportu,</w:t>
      </w:r>
    </w:p>
    <w:p w:rsidR="00B77343" w:rsidRDefault="00284A88">
      <w:pPr>
        <w:pStyle w:val="Akapitzlist"/>
        <w:numPr>
          <w:ilvl w:val="0"/>
          <w:numId w:val="8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zgłaszania wszelkich zmian danych zawartych w dokumentach rekrutacyjnych,</w:t>
      </w:r>
    </w:p>
    <w:p w:rsidR="00B77343" w:rsidRDefault="00284A88">
      <w:pPr>
        <w:pStyle w:val="Akapitzlist"/>
        <w:numPr>
          <w:ilvl w:val="0"/>
          <w:numId w:val="8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podpisania całej dokumentacji projektowej,</w:t>
      </w:r>
    </w:p>
    <w:p w:rsidR="00B77343" w:rsidRDefault="00284A88">
      <w:pPr>
        <w:pStyle w:val="Akapitzlist"/>
        <w:numPr>
          <w:ilvl w:val="0"/>
          <w:numId w:val="8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wzięcia udziału w procesie ewaluacyjnym,</w:t>
      </w:r>
    </w:p>
    <w:p w:rsidR="00B77343" w:rsidRDefault="00284A88">
      <w:pPr>
        <w:pStyle w:val="Akapitzlist"/>
        <w:numPr>
          <w:ilvl w:val="0"/>
          <w:numId w:val="8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przestrzegania zasad bezpieczeństwa oraz stosowania się do poleceń opiekunów i osób nadzorujących praktyki,</w:t>
      </w:r>
    </w:p>
    <w:p w:rsidR="00B77343" w:rsidRDefault="00284A88">
      <w:pPr>
        <w:pStyle w:val="Akapitzlist"/>
        <w:numPr>
          <w:ilvl w:val="0"/>
          <w:numId w:val="8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przestrzegania prawa i prawidłowego zachowania podczas odbywania praktyk a także w trakcie pozostałych działań projektowych,</w:t>
      </w:r>
    </w:p>
    <w:p w:rsidR="00B77343" w:rsidRDefault="00284A88">
      <w:pPr>
        <w:pStyle w:val="Akapitzlist"/>
        <w:numPr>
          <w:ilvl w:val="0"/>
          <w:numId w:val="8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informowania koordynatora projektu o wszystkich zdarzeniach mogących zakłócić dalszy jego udział w projekcie.</w:t>
      </w:r>
    </w:p>
    <w:p w:rsidR="00B77343" w:rsidRDefault="00284A8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Za ewentualne szkody, zniszczenie mienia należącego do osób trzecich odpowiedzialność materialną ponoszą uczestnicy, a w przypadku uczestników niepełnoletnich rodzice/opiekunowie prawni uczestnika.</w:t>
      </w:r>
    </w:p>
    <w:p w:rsidR="00B77343" w:rsidRDefault="00284A8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W przypadku podjęcia próby stosowania środków odurzających przez uczestnika, opiekun wzywa odpowiednie służby, praktyka zostaje przerwana a uczestnik ponosi wszystkie koszty związane z jej organizacją oraz powrotem do kraju. Wobec takiego uczestnika zostaną wyciągnięte dalsze konsekwencje.</w:t>
      </w:r>
    </w:p>
    <w:p w:rsidR="00B77343" w:rsidRDefault="00284A8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Opiekunowie prawni zobowiązują się do dostarczenia aktualnych numerów telefonów, które będą aktywne w trakcie trwania projektu.</w:t>
      </w:r>
    </w:p>
    <w:p w:rsidR="00B77343" w:rsidRDefault="00B77343">
      <w:pPr>
        <w:pStyle w:val="Akapitzlist"/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B77343" w:rsidRDefault="00284A88">
      <w:pPr>
        <w:pStyle w:val="Akapitzlist"/>
        <w:spacing w:line="360" w:lineRule="auto"/>
        <w:ind w:left="0"/>
        <w:jc w:val="center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6</w:t>
      </w:r>
    </w:p>
    <w:p w:rsidR="00B77343" w:rsidRDefault="00284A88">
      <w:pPr>
        <w:pStyle w:val="Akapitzlist"/>
        <w:spacing w:line="360" w:lineRule="auto"/>
        <w:ind w:left="0"/>
        <w:jc w:val="center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Skreślenie z listy uczestników i rezygnacja z udziału</w:t>
      </w:r>
    </w:p>
    <w:p w:rsidR="00B77343" w:rsidRDefault="00B77343">
      <w:pPr>
        <w:pStyle w:val="Akapitzlist"/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77343" w:rsidRDefault="00284A8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Uczestnik projektu może zostać skreślony z listy w następujących przypadkach:</w:t>
      </w:r>
    </w:p>
    <w:p w:rsidR="00B77343" w:rsidRDefault="00284A88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>naruszenie przez Uczestnika postanowień regulaminu</w:t>
      </w:r>
    </w:p>
    <w:p w:rsidR="00B77343" w:rsidRDefault="00284A88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rażącego naruszenia porządku organizacyjnego podczas projektu</w:t>
      </w:r>
    </w:p>
    <w:p w:rsidR="00B77343" w:rsidRDefault="00284A88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nieuprawnionej nieobecności podczas praktyk i zajęć</w:t>
      </w:r>
    </w:p>
    <w:p w:rsidR="00B77343" w:rsidRDefault="00284A88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jeśli otrzymał naganę dyrektora szkoły za zachowanie zagrażające zdrowiu i bezpieczeństwu własnemu oraz innych uczniów i pracowników Zespołu </w:t>
      </w:r>
      <w:r w:rsidR="0060258D">
        <w:rPr>
          <w:rFonts w:ascii="Times New Roman" w:eastAsia="Times New Roman" w:hAnsi="Times New Roman" w:cs="Times New Roman"/>
          <w:bCs/>
          <w:color w:val="000000"/>
          <w:lang w:eastAsia="pl-PL"/>
        </w:rPr>
        <w:t>Placówek Specjalnych w Pleszewie</w:t>
      </w:r>
    </w:p>
    <w:p w:rsidR="00B77343" w:rsidRDefault="00284A8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Uczestnik może zrezygnować z udziału w Projekcie, w ciągu 3 dni od daty otrzymania informacji o zakwalifikowaniu go do udziału w Projekcie. </w:t>
      </w:r>
    </w:p>
    <w:p w:rsidR="00B77343" w:rsidRDefault="00284A8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Uczestnik</w:t>
      </w:r>
      <w:r w:rsidR="0060258D"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który rozpocznie udział w Projekcie, może zrezygnować tylko w wyniku ważnych zdarzeń losowych.</w:t>
      </w:r>
    </w:p>
    <w:p w:rsidR="00B77343" w:rsidRDefault="00284A8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W przypadku rezygnacji Uczestnika bez uzasadnienia, zobowiązany jest on pokryć wszystkie koszty powstałe w związku z jego uczestnictwem do czasu rezygnacji, lub skreślenia z listy, tj. koszty procesu rekrutacyjnego, koszty szkoleń, transportu, czy organizacji praktyk.</w:t>
      </w:r>
    </w:p>
    <w:p w:rsidR="00B77343" w:rsidRDefault="00284A8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Jeżeli uczestnik zrezygnuje z udziału w projekcie lub zostanie skreślony, na jego miejsce zostanie zakwalifikowany uczeń z listy rezerwowej.</w:t>
      </w:r>
    </w:p>
    <w:p w:rsidR="00B77343" w:rsidRDefault="00B7734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B77343" w:rsidRDefault="00284A88">
      <w:pPr>
        <w:spacing w:line="360" w:lineRule="auto"/>
        <w:jc w:val="center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§7</w:t>
      </w:r>
    </w:p>
    <w:p w:rsidR="00B77343" w:rsidRDefault="00284A88">
      <w:pPr>
        <w:spacing w:line="360" w:lineRule="auto"/>
        <w:jc w:val="center"/>
        <w:rPr>
          <w:rFonts w:hint="eastAsia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Postanowienia końcowe</w:t>
      </w:r>
    </w:p>
    <w:p w:rsidR="00B77343" w:rsidRDefault="00B77343">
      <w:pPr>
        <w:spacing w:line="360" w:lineRule="auto"/>
        <w:jc w:val="center"/>
        <w:rPr>
          <w:rFonts w:hint="eastAsia"/>
          <w:color w:val="000000"/>
        </w:rPr>
      </w:pPr>
    </w:p>
    <w:p w:rsidR="00B77343" w:rsidRDefault="00284A8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Regu</w:t>
      </w:r>
      <w:r w:rsidR="0060258D">
        <w:rPr>
          <w:rFonts w:ascii="Times New Roman" w:eastAsia="Times New Roman" w:hAnsi="Times New Roman" w:cs="Times New Roman"/>
          <w:color w:val="000000"/>
          <w:lang w:eastAsia="pl-PL"/>
        </w:rPr>
        <w:t>lamin wchodzi w życie z dniem 01.09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.2018r.</w:t>
      </w:r>
    </w:p>
    <w:p w:rsidR="00B77343" w:rsidRDefault="00284A8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Organizator zastrzega sobie prawo do zmiany regulaminu w każdym czasie.</w:t>
      </w:r>
    </w:p>
    <w:p w:rsidR="00B77343" w:rsidRDefault="00284A8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Każda zmiana niniejszego Regulaminu wymaga formy pisemnej.</w:t>
      </w:r>
    </w:p>
    <w:p w:rsidR="00B77343" w:rsidRDefault="00284A8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Aktualna treść regulaminu dostępna jest  na stronie internetowej szkoły.</w:t>
      </w:r>
    </w:p>
    <w:p w:rsidR="00B77343" w:rsidRDefault="00B77343">
      <w:pPr>
        <w:pStyle w:val="Akapitzlist"/>
        <w:widowControl/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77343" w:rsidRPr="00922DC6" w:rsidRDefault="00B77343" w:rsidP="00922DC6">
      <w:pPr>
        <w:widowControl/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77343" w:rsidRPr="00922DC6" w:rsidRDefault="00922DC6" w:rsidP="00922DC6">
      <w:pPr>
        <w:widowControl/>
        <w:tabs>
          <w:tab w:val="left" w:pos="6882"/>
        </w:tabs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 w:hint="eastAsia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</w:t>
      </w:r>
      <w:r w:rsidRPr="00922DC6">
        <w:drawing>
          <wp:inline distT="0" distB="0" distL="0" distR="0">
            <wp:extent cx="2443098" cy="1181100"/>
            <wp:effectExtent l="1905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098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343" w:rsidRDefault="00922DC6">
      <w:pPr>
        <w:pStyle w:val="Akapitzlist"/>
        <w:widowControl/>
        <w:suppressAutoHyphens w:val="0"/>
        <w:ind w:left="142"/>
        <w:jc w:val="both"/>
        <w:textAlignment w:val="auto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Dyrektor szkoły</w:t>
      </w:r>
    </w:p>
    <w:sectPr w:rsidR="00B77343" w:rsidSect="00B77343">
      <w:footerReference w:type="default" r:id="rId8"/>
      <w:pgSz w:w="11906" w:h="16838"/>
      <w:pgMar w:top="1560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113" w:rsidRDefault="00D44113" w:rsidP="00B77343">
      <w:pPr>
        <w:rPr>
          <w:rFonts w:hint="eastAsia"/>
        </w:rPr>
      </w:pPr>
      <w:r>
        <w:separator/>
      </w:r>
    </w:p>
  </w:endnote>
  <w:endnote w:type="continuationSeparator" w:id="1">
    <w:p w:rsidR="00D44113" w:rsidRDefault="00D44113" w:rsidP="00B773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404843"/>
      <w:docPartObj>
        <w:docPartGallery w:val="Page Numbers (Bottom of Page)"/>
        <w:docPartUnique/>
      </w:docPartObj>
    </w:sdtPr>
    <w:sdtContent>
      <w:p w:rsidR="00B77343" w:rsidRDefault="00FC17B5">
        <w:pPr>
          <w:pStyle w:val="Footer"/>
          <w:jc w:val="center"/>
          <w:rPr>
            <w:rFonts w:hint="eastAsia"/>
          </w:rPr>
        </w:pPr>
        <w:r>
          <w:fldChar w:fldCharType="begin"/>
        </w:r>
        <w:r w:rsidR="00284A88">
          <w:instrText>PAGE</w:instrText>
        </w:r>
        <w:r>
          <w:fldChar w:fldCharType="separate"/>
        </w:r>
        <w:r w:rsidR="00922DC6">
          <w:rPr>
            <w:rFonts w:hint="eastAsia"/>
            <w:noProof/>
          </w:rPr>
          <w:t>7</w:t>
        </w:r>
        <w:r>
          <w:fldChar w:fldCharType="end"/>
        </w:r>
      </w:p>
    </w:sdtContent>
  </w:sdt>
  <w:p w:rsidR="00B77343" w:rsidRDefault="00B77343">
    <w:pPr>
      <w:pStyle w:val="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113" w:rsidRDefault="00D44113" w:rsidP="00B77343">
      <w:pPr>
        <w:rPr>
          <w:rFonts w:hint="eastAsia"/>
        </w:rPr>
      </w:pPr>
      <w:r>
        <w:separator/>
      </w:r>
    </w:p>
  </w:footnote>
  <w:footnote w:type="continuationSeparator" w:id="1">
    <w:p w:rsidR="00D44113" w:rsidRDefault="00D44113" w:rsidP="00B7734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69BC"/>
    <w:multiLevelType w:val="multilevel"/>
    <w:tmpl w:val="337C7F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F3C6581"/>
    <w:multiLevelType w:val="multilevel"/>
    <w:tmpl w:val="C7F21F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B17BDB"/>
    <w:multiLevelType w:val="multilevel"/>
    <w:tmpl w:val="B3F2CD3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2EEB3AEB"/>
    <w:multiLevelType w:val="multilevel"/>
    <w:tmpl w:val="26BC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36620A62"/>
    <w:multiLevelType w:val="multilevel"/>
    <w:tmpl w:val="F5E60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0194995"/>
    <w:multiLevelType w:val="multilevel"/>
    <w:tmpl w:val="4DFAE24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49BC6C0A"/>
    <w:multiLevelType w:val="multilevel"/>
    <w:tmpl w:val="F8F8EE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3A932F9"/>
    <w:multiLevelType w:val="multilevel"/>
    <w:tmpl w:val="507622C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61984878"/>
    <w:multiLevelType w:val="multilevel"/>
    <w:tmpl w:val="DD42B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9BB65CE"/>
    <w:multiLevelType w:val="multilevel"/>
    <w:tmpl w:val="AC58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76E327C8"/>
    <w:multiLevelType w:val="multilevel"/>
    <w:tmpl w:val="D0B2D06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7A962B5F"/>
    <w:multiLevelType w:val="multilevel"/>
    <w:tmpl w:val="21E23D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343"/>
    <w:rsid w:val="000A5848"/>
    <w:rsid w:val="00284A88"/>
    <w:rsid w:val="0060258D"/>
    <w:rsid w:val="00890A63"/>
    <w:rsid w:val="00922DC6"/>
    <w:rsid w:val="00B77343"/>
    <w:rsid w:val="00C071D7"/>
    <w:rsid w:val="00D44113"/>
    <w:rsid w:val="00EE1E53"/>
    <w:rsid w:val="00EF4639"/>
    <w:rsid w:val="00FC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850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10850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610850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ListLabel1">
    <w:name w:val="ListLabel 1"/>
    <w:qFormat/>
    <w:rsid w:val="00B77343"/>
    <w:rPr>
      <w:rFonts w:ascii="Times New Roman" w:hAnsi="Times New Roman"/>
      <w:b/>
      <w:color w:val="00000A"/>
    </w:rPr>
  </w:style>
  <w:style w:type="character" w:customStyle="1" w:styleId="ListLabel2">
    <w:name w:val="ListLabel 2"/>
    <w:qFormat/>
    <w:rsid w:val="00B77343"/>
    <w:rPr>
      <w:rFonts w:cs="Courier New"/>
    </w:rPr>
  </w:style>
  <w:style w:type="character" w:customStyle="1" w:styleId="ListLabel3">
    <w:name w:val="ListLabel 3"/>
    <w:qFormat/>
    <w:rsid w:val="00B77343"/>
    <w:rPr>
      <w:rFonts w:ascii="Times New Roman" w:hAnsi="Times New Roman"/>
      <w:sz w:val="20"/>
    </w:rPr>
  </w:style>
  <w:style w:type="character" w:customStyle="1" w:styleId="ListLabel4">
    <w:name w:val="ListLabel 4"/>
    <w:qFormat/>
    <w:rsid w:val="00B77343"/>
    <w:rPr>
      <w:rFonts w:cs="Times New Roman"/>
      <w:sz w:val="20"/>
    </w:rPr>
  </w:style>
  <w:style w:type="character" w:customStyle="1" w:styleId="ListLabel5">
    <w:name w:val="ListLabel 5"/>
    <w:qFormat/>
    <w:rsid w:val="00B77343"/>
    <w:rPr>
      <w:rFonts w:ascii="Times New Roman" w:hAnsi="Times New Roman"/>
      <w:b/>
      <w:color w:val="00000A"/>
    </w:rPr>
  </w:style>
  <w:style w:type="character" w:customStyle="1" w:styleId="ListLabel6">
    <w:name w:val="ListLabel 6"/>
    <w:qFormat/>
    <w:rsid w:val="00B77343"/>
    <w:rPr>
      <w:rFonts w:ascii="Times New Roman" w:hAnsi="Times New Roman" w:cs="Symbol"/>
      <w:b/>
    </w:rPr>
  </w:style>
  <w:style w:type="character" w:customStyle="1" w:styleId="ListLabel7">
    <w:name w:val="ListLabel 7"/>
    <w:qFormat/>
    <w:rsid w:val="00B77343"/>
    <w:rPr>
      <w:rFonts w:cs="Courier New"/>
    </w:rPr>
  </w:style>
  <w:style w:type="character" w:customStyle="1" w:styleId="ListLabel8">
    <w:name w:val="ListLabel 8"/>
    <w:qFormat/>
    <w:rsid w:val="00B77343"/>
    <w:rPr>
      <w:rFonts w:cs="Wingdings"/>
    </w:rPr>
  </w:style>
  <w:style w:type="character" w:customStyle="1" w:styleId="ListLabel9">
    <w:name w:val="ListLabel 9"/>
    <w:qFormat/>
    <w:rsid w:val="00B77343"/>
    <w:rPr>
      <w:rFonts w:ascii="Times New Roman" w:hAnsi="Times New Roman" w:cs="Symbol"/>
      <w:sz w:val="20"/>
    </w:rPr>
  </w:style>
  <w:style w:type="character" w:customStyle="1" w:styleId="ListLabel10">
    <w:name w:val="ListLabel 10"/>
    <w:qFormat/>
    <w:rsid w:val="00B77343"/>
    <w:rPr>
      <w:rFonts w:cs="Times New Roman"/>
      <w:sz w:val="20"/>
    </w:rPr>
  </w:style>
  <w:style w:type="character" w:customStyle="1" w:styleId="ListLabel11">
    <w:name w:val="ListLabel 11"/>
    <w:qFormat/>
    <w:rsid w:val="00B77343"/>
    <w:rPr>
      <w:rFonts w:cs="Wingdings"/>
      <w:sz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3450"/>
    <w:rPr>
      <w:rFonts w:ascii="Tahoma" w:eastAsia="SimSun" w:hAnsi="Tahoma" w:cs="Mangal"/>
      <w:color w:val="00000A"/>
      <w:sz w:val="16"/>
      <w:szCs w:val="14"/>
      <w:lang w:eastAsia="zh-CN" w:bidi="hi-IN"/>
    </w:rPr>
  </w:style>
  <w:style w:type="character" w:customStyle="1" w:styleId="ListLabel12">
    <w:name w:val="ListLabel 12"/>
    <w:qFormat/>
    <w:rsid w:val="00B77343"/>
    <w:rPr>
      <w:rFonts w:ascii="Times New Roman" w:hAnsi="Times New Roman"/>
      <w:b/>
      <w:color w:val="00000A"/>
    </w:rPr>
  </w:style>
  <w:style w:type="character" w:customStyle="1" w:styleId="ListLabel13">
    <w:name w:val="ListLabel 13"/>
    <w:qFormat/>
    <w:rsid w:val="00B77343"/>
    <w:rPr>
      <w:rFonts w:ascii="Times New Roman" w:hAnsi="Times New Roman" w:cs="Symbol"/>
      <w:b/>
    </w:rPr>
  </w:style>
  <w:style w:type="character" w:customStyle="1" w:styleId="ListLabel14">
    <w:name w:val="ListLabel 14"/>
    <w:qFormat/>
    <w:rsid w:val="00B77343"/>
    <w:rPr>
      <w:rFonts w:cs="Courier New"/>
    </w:rPr>
  </w:style>
  <w:style w:type="character" w:customStyle="1" w:styleId="ListLabel15">
    <w:name w:val="ListLabel 15"/>
    <w:qFormat/>
    <w:rsid w:val="00B77343"/>
    <w:rPr>
      <w:rFonts w:cs="Wingdings"/>
    </w:rPr>
  </w:style>
  <w:style w:type="character" w:customStyle="1" w:styleId="ListLabel16">
    <w:name w:val="ListLabel 16"/>
    <w:qFormat/>
    <w:rsid w:val="00B77343"/>
    <w:rPr>
      <w:rFonts w:cs="Symbol"/>
      <w:b/>
    </w:rPr>
  </w:style>
  <w:style w:type="character" w:customStyle="1" w:styleId="ListLabel17">
    <w:name w:val="ListLabel 17"/>
    <w:qFormat/>
    <w:rsid w:val="00B77343"/>
    <w:rPr>
      <w:rFonts w:cs="Courier New"/>
    </w:rPr>
  </w:style>
  <w:style w:type="character" w:customStyle="1" w:styleId="ListLabel18">
    <w:name w:val="ListLabel 18"/>
    <w:qFormat/>
    <w:rsid w:val="00B77343"/>
    <w:rPr>
      <w:rFonts w:cs="Wingdings"/>
    </w:rPr>
  </w:style>
  <w:style w:type="character" w:customStyle="1" w:styleId="ListLabel19">
    <w:name w:val="ListLabel 19"/>
    <w:qFormat/>
    <w:rsid w:val="00B77343"/>
    <w:rPr>
      <w:rFonts w:cs="Symbol"/>
      <w:b/>
    </w:rPr>
  </w:style>
  <w:style w:type="character" w:customStyle="1" w:styleId="ListLabel20">
    <w:name w:val="ListLabel 20"/>
    <w:qFormat/>
    <w:rsid w:val="00B77343"/>
    <w:rPr>
      <w:rFonts w:cs="Courier New"/>
    </w:rPr>
  </w:style>
  <w:style w:type="character" w:customStyle="1" w:styleId="ListLabel21">
    <w:name w:val="ListLabel 21"/>
    <w:qFormat/>
    <w:rsid w:val="00B77343"/>
    <w:rPr>
      <w:rFonts w:cs="Wingdings"/>
    </w:rPr>
  </w:style>
  <w:style w:type="character" w:customStyle="1" w:styleId="ListLabel22">
    <w:name w:val="ListLabel 22"/>
    <w:qFormat/>
    <w:rsid w:val="00B77343"/>
    <w:rPr>
      <w:rFonts w:ascii="Times New Roman" w:hAnsi="Times New Roman" w:cs="Symbol"/>
      <w:b/>
    </w:rPr>
  </w:style>
  <w:style w:type="character" w:customStyle="1" w:styleId="ListLabel23">
    <w:name w:val="ListLabel 23"/>
    <w:qFormat/>
    <w:rsid w:val="00B77343"/>
    <w:rPr>
      <w:rFonts w:cs="Courier New"/>
    </w:rPr>
  </w:style>
  <w:style w:type="character" w:customStyle="1" w:styleId="ListLabel24">
    <w:name w:val="ListLabel 24"/>
    <w:qFormat/>
    <w:rsid w:val="00B77343"/>
    <w:rPr>
      <w:rFonts w:cs="Wingdings"/>
    </w:rPr>
  </w:style>
  <w:style w:type="character" w:customStyle="1" w:styleId="ListLabel25">
    <w:name w:val="ListLabel 25"/>
    <w:qFormat/>
    <w:rsid w:val="00B77343"/>
    <w:rPr>
      <w:rFonts w:cs="Symbol"/>
      <w:b/>
    </w:rPr>
  </w:style>
  <w:style w:type="character" w:customStyle="1" w:styleId="ListLabel26">
    <w:name w:val="ListLabel 26"/>
    <w:qFormat/>
    <w:rsid w:val="00B77343"/>
    <w:rPr>
      <w:rFonts w:cs="Courier New"/>
    </w:rPr>
  </w:style>
  <w:style w:type="character" w:customStyle="1" w:styleId="ListLabel27">
    <w:name w:val="ListLabel 27"/>
    <w:qFormat/>
    <w:rsid w:val="00B77343"/>
    <w:rPr>
      <w:rFonts w:cs="Wingdings"/>
    </w:rPr>
  </w:style>
  <w:style w:type="character" w:customStyle="1" w:styleId="ListLabel28">
    <w:name w:val="ListLabel 28"/>
    <w:qFormat/>
    <w:rsid w:val="00B77343"/>
    <w:rPr>
      <w:rFonts w:cs="Symbol"/>
      <w:b/>
    </w:rPr>
  </w:style>
  <w:style w:type="character" w:customStyle="1" w:styleId="ListLabel29">
    <w:name w:val="ListLabel 29"/>
    <w:qFormat/>
    <w:rsid w:val="00B77343"/>
    <w:rPr>
      <w:rFonts w:cs="Courier New"/>
    </w:rPr>
  </w:style>
  <w:style w:type="character" w:customStyle="1" w:styleId="ListLabel30">
    <w:name w:val="ListLabel 30"/>
    <w:qFormat/>
    <w:rsid w:val="00B77343"/>
    <w:rPr>
      <w:rFonts w:cs="Wingdings"/>
    </w:rPr>
  </w:style>
  <w:style w:type="character" w:customStyle="1" w:styleId="ListLabel31">
    <w:name w:val="ListLabel 31"/>
    <w:qFormat/>
    <w:rsid w:val="00B77343"/>
    <w:rPr>
      <w:rFonts w:cs="Symbol"/>
      <w:b/>
    </w:rPr>
  </w:style>
  <w:style w:type="character" w:customStyle="1" w:styleId="ListLabel32">
    <w:name w:val="ListLabel 32"/>
    <w:qFormat/>
    <w:rsid w:val="00B77343"/>
    <w:rPr>
      <w:rFonts w:cs="Courier New"/>
    </w:rPr>
  </w:style>
  <w:style w:type="character" w:customStyle="1" w:styleId="ListLabel33">
    <w:name w:val="ListLabel 33"/>
    <w:qFormat/>
    <w:rsid w:val="00B77343"/>
    <w:rPr>
      <w:rFonts w:cs="Wingdings"/>
    </w:rPr>
  </w:style>
  <w:style w:type="character" w:customStyle="1" w:styleId="ListLabel34">
    <w:name w:val="ListLabel 34"/>
    <w:qFormat/>
    <w:rsid w:val="00B77343"/>
    <w:rPr>
      <w:rFonts w:cs="Symbol"/>
      <w:b/>
    </w:rPr>
  </w:style>
  <w:style w:type="character" w:customStyle="1" w:styleId="ListLabel35">
    <w:name w:val="ListLabel 35"/>
    <w:qFormat/>
    <w:rsid w:val="00B77343"/>
    <w:rPr>
      <w:rFonts w:cs="Courier New"/>
    </w:rPr>
  </w:style>
  <w:style w:type="character" w:customStyle="1" w:styleId="ListLabel36">
    <w:name w:val="ListLabel 36"/>
    <w:qFormat/>
    <w:rsid w:val="00B77343"/>
    <w:rPr>
      <w:rFonts w:cs="Wingdings"/>
    </w:rPr>
  </w:style>
  <w:style w:type="character" w:customStyle="1" w:styleId="ListLabel37">
    <w:name w:val="ListLabel 37"/>
    <w:qFormat/>
    <w:rsid w:val="00B77343"/>
    <w:rPr>
      <w:rFonts w:cs="Symbol"/>
      <w:b/>
    </w:rPr>
  </w:style>
  <w:style w:type="character" w:customStyle="1" w:styleId="ListLabel38">
    <w:name w:val="ListLabel 38"/>
    <w:qFormat/>
    <w:rsid w:val="00B77343"/>
    <w:rPr>
      <w:rFonts w:cs="Courier New"/>
    </w:rPr>
  </w:style>
  <w:style w:type="character" w:customStyle="1" w:styleId="ListLabel39">
    <w:name w:val="ListLabel 39"/>
    <w:qFormat/>
    <w:rsid w:val="00B77343"/>
    <w:rPr>
      <w:rFonts w:cs="Wingdings"/>
    </w:rPr>
  </w:style>
  <w:style w:type="character" w:customStyle="1" w:styleId="ListLabel40">
    <w:name w:val="ListLabel 40"/>
    <w:qFormat/>
    <w:rsid w:val="00B77343"/>
    <w:rPr>
      <w:rFonts w:cs="Symbol"/>
      <w:b/>
    </w:rPr>
  </w:style>
  <w:style w:type="character" w:customStyle="1" w:styleId="ListLabel41">
    <w:name w:val="ListLabel 41"/>
    <w:qFormat/>
    <w:rsid w:val="00B77343"/>
    <w:rPr>
      <w:rFonts w:cs="Courier New"/>
    </w:rPr>
  </w:style>
  <w:style w:type="character" w:customStyle="1" w:styleId="ListLabel42">
    <w:name w:val="ListLabel 42"/>
    <w:qFormat/>
    <w:rsid w:val="00B77343"/>
    <w:rPr>
      <w:rFonts w:cs="Wingdings"/>
    </w:rPr>
  </w:style>
  <w:style w:type="character" w:customStyle="1" w:styleId="ListLabel43">
    <w:name w:val="ListLabel 43"/>
    <w:qFormat/>
    <w:rsid w:val="00B77343"/>
    <w:rPr>
      <w:rFonts w:cs="Symbol"/>
      <w:b/>
    </w:rPr>
  </w:style>
  <w:style w:type="character" w:customStyle="1" w:styleId="ListLabel44">
    <w:name w:val="ListLabel 44"/>
    <w:qFormat/>
    <w:rsid w:val="00B77343"/>
    <w:rPr>
      <w:rFonts w:cs="Courier New"/>
    </w:rPr>
  </w:style>
  <w:style w:type="character" w:customStyle="1" w:styleId="ListLabel45">
    <w:name w:val="ListLabel 45"/>
    <w:qFormat/>
    <w:rsid w:val="00B77343"/>
    <w:rPr>
      <w:rFonts w:cs="Wingdings"/>
    </w:rPr>
  </w:style>
  <w:style w:type="character" w:customStyle="1" w:styleId="ListLabel46">
    <w:name w:val="ListLabel 46"/>
    <w:qFormat/>
    <w:rsid w:val="00B77343"/>
    <w:rPr>
      <w:rFonts w:cs="Symbol"/>
      <w:b/>
    </w:rPr>
  </w:style>
  <w:style w:type="character" w:customStyle="1" w:styleId="ListLabel47">
    <w:name w:val="ListLabel 47"/>
    <w:qFormat/>
    <w:rsid w:val="00B77343"/>
    <w:rPr>
      <w:rFonts w:cs="Courier New"/>
    </w:rPr>
  </w:style>
  <w:style w:type="character" w:customStyle="1" w:styleId="ListLabel48">
    <w:name w:val="ListLabel 48"/>
    <w:qFormat/>
    <w:rsid w:val="00B77343"/>
    <w:rPr>
      <w:rFonts w:cs="Wingdings"/>
    </w:rPr>
  </w:style>
  <w:style w:type="character" w:customStyle="1" w:styleId="ListLabel49">
    <w:name w:val="ListLabel 49"/>
    <w:qFormat/>
    <w:rsid w:val="00B77343"/>
    <w:rPr>
      <w:rFonts w:ascii="Times New Roman" w:hAnsi="Times New Roman" w:cs="Symbol"/>
      <w:b/>
    </w:rPr>
  </w:style>
  <w:style w:type="character" w:customStyle="1" w:styleId="ListLabel50">
    <w:name w:val="ListLabel 50"/>
    <w:qFormat/>
    <w:rsid w:val="00B77343"/>
    <w:rPr>
      <w:rFonts w:cs="Courier New"/>
    </w:rPr>
  </w:style>
  <w:style w:type="character" w:customStyle="1" w:styleId="ListLabel51">
    <w:name w:val="ListLabel 51"/>
    <w:qFormat/>
    <w:rsid w:val="00B77343"/>
    <w:rPr>
      <w:rFonts w:cs="Wingdings"/>
    </w:rPr>
  </w:style>
  <w:style w:type="character" w:customStyle="1" w:styleId="ListLabel52">
    <w:name w:val="ListLabel 52"/>
    <w:qFormat/>
    <w:rsid w:val="00B77343"/>
    <w:rPr>
      <w:rFonts w:cs="Symbol"/>
      <w:b/>
    </w:rPr>
  </w:style>
  <w:style w:type="character" w:customStyle="1" w:styleId="ListLabel53">
    <w:name w:val="ListLabel 53"/>
    <w:qFormat/>
    <w:rsid w:val="00B77343"/>
    <w:rPr>
      <w:rFonts w:cs="Courier New"/>
    </w:rPr>
  </w:style>
  <w:style w:type="character" w:customStyle="1" w:styleId="ListLabel54">
    <w:name w:val="ListLabel 54"/>
    <w:qFormat/>
    <w:rsid w:val="00B77343"/>
    <w:rPr>
      <w:rFonts w:cs="Wingdings"/>
    </w:rPr>
  </w:style>
  <w:style w:type="character" w:customStyle="1" w:styleId="ListLabel55">
    <w:name w:val="ListLabel 55"/>
    <w:qFormat/>
    <w:rsid w:val="00B77343"/>
    <w:rPr>
      <w:rFonts w:cs="Symbol"/>
      <w:b/>
    </w:rPr>
  </w:style>
  <w:style w:type="character" w:customStyle="1" w:styleId="ListLabel56">
    <w:name w:val="ListLabel 56"/>
    <w:qFormat/>
    <w:rsid w:val="00B77343"/>
    <w:rPr>
      <w:rFonts w:cs="Courier New"/>
    </w:rPr>
  </w:style>
  <w:style w:type="character" w:customStyle="1" w:styleId="ListLabel57">
    <w:name w:val="ListLabel 57"/>
    <w:qFormat/>
    <w:rsid w:val="00B77343"/>
    <w:rPr>
      <w:rFonts w:cs="Wingdings"/>
    </w:rPr>
  </w:style>
  <w:style w:type="character" w:customStyle="1" w:styleId="ListLabel58">
    <w:name w:val="ListLabel 58"/>
    <w:qFormat/>
    <w:rsid w:val="00B77343"/>
    <w:rPr>
      <w:rFonts w:ascii="Times New Roman" w:hAnsi="Times New Roman" w:cs="Symbol"/>
      <w:b/>
    </w:rPr>
  </w:style>
  <w:style w:type="character" w:customStyle="1" w:styleId="ListLabel59">
    <w:name w:val="ListLabel 59"/>
    <w:qFormat/>
    <w:rsid w:val="00B77343"/>
    <w:rPr>
      <w:rFonts w:cs="Courier New"/>
    </w:rPr>
  </w:style>
  <w:style w:type="character" w:customStyle="1" w:styleId="ListLabel60">
    <w:name w:val="ListLabel 60"/>
    <w:qFormat/>
    <w:rsid w:val="00B77343"/>
    <w:rPr>
      <w:rFonts w:cs="Wingdings"/>
    </w:rPr>
  </w:style>
  <w:style w:type="character" w:customStyle="1" w:styleId="ListLabel61">
    <w:name w:val="ListLabel 61"/>
    <w:qFormat/>
    <w:rsid w:val="00B77343"/>
    <w:rPr>
      <w:rFonts w:cs="Symbol"/>
      <w:b/>
    </w:rPr>
  </w:style>
  <w:style w:type="character" w:customStyle="1" w:styleId="ListLabel62">
    <w:name w:val="ListLabel 62"/>
    <w:qFormat/>
    <w:rsid w:val="00B77343"/>
    <w:rPr>
      <w:rFonts w:cs="Courier New"/>
    </w:rPr>
  </w:style>
  <w:style w:type="character" w:customStyle="1" w:styleId="ListLabel63">
    <w:name w:val="ListLabel 63"/>
    <w:qFormat/>
    <w:rsid w:val="00B77343"/>
    <w:rPr>
      <w:rFonts w:cs="Wingdings"/>
    </w:rPr>
  </w:style>
  <w:style w:type="character" w:customStyle="1" w:styleId="ListLabel64">
    <w:name w:val="ListLabel 64"/>
    <w:qFormat/>
    <w:rsid w:val="00B77343"/>
    <w:rPr>
      <w:rFonts w:cs="Symbol"/>
      <w:b/>
    </w:rPr>
  </w:style>
  <w:style w:type="character" w:customStyle="1" w:styleId="ListLabel65">
    <w:name w:val="ListLabel 65"/>
    <w:qFormat/>
    <w:rsid w:val="00B77343"/>
    <w:rPr>
      <w:rFonts w:cs="Courier New"/>
    </w:rPr>
  </w:style>
  <w:style w:type="character" w:customStyle="1" w:styleId="ListLabel66">
    <w:name w:val="ListLabel 66"/>
    <w:qFormat/>
    <w:rsid w:val="00B77343"/>
    <w:rPr>
      <w:rFonts w:cs="Wingdings"/>
    </w:rPr>
  </w:style>
  <w:style w:type="character" w:customStyle="1" w:styleId="ListLabel67">
    <w:name w:val="ListLabel 67"/>
    <w:qFormat/>
    <w:rsid w:val="00B77343"/>
    <w:rPr>
      <w:rFonts w:ascii="Times New Roman" w:hAnsi="Times New Roman" w:cs="Symbol"/>
      <w:sz w:val="20"/>
    </w:rPr>
  </w:style>
  <w:style w:type="character" w:customStyle="1" w:styleId="ListLabel68">
    <w:name w:val="ListLabel 68"/>
    <w:qFormat/>
    <w:rsid w:val="00B77343"/>
    <w:rPr>
      <w:rFonts w:cs="Times New Roman"/>
      <w:sz w:val="20"/>
    </w:rPr>
  </w:style>
  <w:style w:type="character" w:customStyle="1" w:styleId="ListLabel69">
    <w:name w:val="ListLabel 69"/>
    <w:qFormat/>
    <w:rsid w:val="00B77343"/>
    <w:rPr>
      <w:rFonts w:cs="Wingdings"/>
      <w:sz w:val="20"/>
    </w:rPr>
  </w:style>
  <w:style w:type="character" w:customStyle="1" w:styleId="ListLabel70">
    <w:name w:val="ListLabel 70"/>
    <w:qFormat/>
    <w:rsid w:val="00B77343"/>
    <w:rPr>
      <w:rFonts w:cs="Wingdings"/>
      <w:sz w:val="20"/>
    </w:rPr>
  </w:style>
  <w:style w:type="character" w:customStyle="1" w:styleId="ListLabel71">
    <w:name w:val="ListLabel 71"/>
    <w:qFormat/>
    <w:rsid w:val="00B77343"/>
    <w:rPr>
      <w:rFonts w:cs="Wingdings"/>
      <w:sz w:val="20"/>
    </w:rPr>
  </w:style>
  <w:style w:type="character" w:customStyle="1" w:styleId="ListLabel72">
    <w:name w:val="ListLabel 72"/>
    <w:qFormat/>
    <w:rsid w:val="00B77343"/>
    <w:rPr>
      <w:rFonts w:cs="Wingdings"/>
      <w:sz w:val="20"/>
    </w:rPr>
  </w:style>
  <w:style w:type="character" w:customStyle="1" w:styleId="ListLabel73">
    <w:name w:val="ListLabel 73"/>
    <w:qFormat/>
    <w:rsid w:val="00B77343"/>
    <w:rPr>
      <w:rFonts w:cs="Wingdings"/>
      <w:sz w:val="20"/>
    </w:rPr>
  </w:style>
  <w:style w:type="character" w:customStyle="1" w:styleId="ListLabel74">
    <w:name w:val="ListLabel 74"/>
    <w:qFormat/>
    <w:rsid w:val="00B77343"/>
    <w:rPr>
      <w:rFonts w:cs="Wingdings"/>
      <w:sz w:val="20"/>
    </w:rPr>
  </w:style>
  <w:style w:type="character" w:customStyle="1" w:styleId="ListLabel75">
    <w:name w:val="ListLabel 75"/>
    <w:qFormat/>
    <w:rsid w:val="00B77343"/>
    <w:rPr>
      <w:rFonts w:cs="Wingdings"/>
      <w:sz w:val="20"/>
    </w:rPr>
  </w:style>
  <w:style w:type="character" w:customStyle="1" w:styleId="ListLabel76">
    <w:name w:val="ListLabel 76"/>
    <w:qFormat/>
    <w:rsid w:val="00B77343"/>
    <w:rPr>
      <w:rFonts w:ascii="Times New Roman" w:hAnsi="Times New Roman" w:cs="Symbol"/>
      <w:sz w:val="20"/>
    </w:rPr>
  </w:style>
  <w:style w:type="character" w:customStyle="1" w:styleId="ListLabel77">
    <w:name w:val="ListLabel 77"/>
    <w:qFormat/>
    <w:rsid w:val="00B77343"/>
    <w:rPr>
      <w:rFonts w:cs="Times New Roman"/>
      <w:sz w:val="20"/>
    </w:rPr>
  </w:style>
  <w:style w:type="character" w:customStyle="1" w:styleId="ListLabel78">
    <w:name w:val="ListLabel 78"/>
    <w:qFormat/>
    <w:rsid w:val="00B77343"/>
    <w:rPr>
      <w:rFonts w:cs="Wingdings"/>
      <w:sz w:val="20"/>
    </w:rPr>
  </w:style>
  <w:style w:type="character" w:customStyle="1" w:styleId="ListLabel79">
    <w:name w:val="ListLabel 79"/>
    <w:qFormat/>
    <w:rsid w:val="00B77343"/>
    <w:rPr>
      <w:rFonts w:cs="Wingdings"/>
      <w:sz w:val="20"/>
    </w:rPr>
  </w:style>
  <w:style w:type="character" w:customStyle="1" w:styleId="ListLabel80">
    <w:name w:val="ListLabel 80"/>
    <w:qFormat/>
    <w:rsid w:val="00B77343"/>
    <w:rPr>
      <w:rFonts w:cs="Wingdings"/>
      <w:sz w:val="20"/>
    </w:rPr>
  </w:style>
  <w:style w:type="character" w:customStyle="1" w:styleId="ListLabel81">
    <w:name w:val="ListLabel 81"/>
    <w:qFormat/>
    <w:rsid w:val="00B77343"/>
    <w:rPr>
      <w:rFonts w:cs="Wingdings"/>
      <w:sz w:val="20"/>
    </w:rPr>
  </w:style>
  <w:style w:type="character" w:customStyle="1" w:styleId="ListLabel82">
    <w:name w:val="ListLabel 82"/>
    <w:qFormat/>
    <w:rsid w:val="00B77343"/>
    <w:rPr>
      <w:rFonts w:cs="Wingdings"/>
      <w:sz w:val="20"/>
    </w:rPr>
  </w:style>
  <w:style w:type="character" w:customStyle="1" w:styleId="ListLabel83">
    <w:name w:val="ListLabel 83"/>
    <w:qFormat/>
    <w:rsid w:val="00B77343"/>
    <w:rPr>
      <w:rFonts w:cs="Wingdings"/>
      <w:sz w:val="20"/>
    </w:rPr>
  </w:style>
  <w:style w:type="character" w:customStyle="1" w:styleId="ListLabel84">
    <w:name w:val="ListLabel 84"/>
    <w:qFormat/>
    <w:rsid w:val="00B77343"/>
    <w:rPr>
      <w:rFonts w:cs="Wingdings"/>
      <w:sz w:val="20"/>
    </w:rPr>
  </w:style>
  <w:style w:type="character" w:customStyle="1" w:styleId="ListLabel85">
    <w:name w:val="ListLabel 85"/>
    <w:qFormat/>
    <w:rsid w:val="00B77343"/>
    <w:rPr>
      <w:rFonts w:ascii="Times New Roman" w:hAnsi="Times New Roman" w:cs="Symbol"/>
      <w:b/>
    </w:rPr>
  </w:style>
  <w:style w:type="character" w:customStyle="1" w:styleId="ListLabel86">
    <w:name w:val="ListLabel 86"/>
    <w:qFormat/>
    <w:rsid w:val="00B77343"/>
    <w:rPr>
      <w:rFonts w:cs="Courier New"/>
    </w:rPr>
  </w:style>
  <w:style w:type="character" w:customStyle="1" w:styleId="ListLabel87">
    <w:name w:val="ListLabel 87"/>
    <w:qFormat/>
    <w:rsid w:val="00B77343"/>
    <w:rPr>
      <w:rFonts w:cs="Wingdings"/>
    </w:rPr>
  </w:style>
  <w:style w:type="character" w:customStyle="1" w:styleId="ListLabel88">
    <w:name w:val="ListLabel 88"/>
    <w:qFormat/>
    <w:rsid w:val="00B77343"/>
    <w:rPr>
      <w:rFonts w:cs="Symbol"/>
      <w:b/>
    </w:rPr>
  </w:style>
  <w:style w:type="character" w:customStyle="1" w:styleId="ListLabel89">
    <w:name w:val="ListLabel 89"/>
    <w:qFormat/>
    <w:rsid w:val="00B77343"/>
    <w:rPr>
      <w:rFonts w:cs="Courier New"/>
    </w:rPr>
  </w:style>
  <w:style w:type="character" w:customStyle="1" w:styleId="ListLabel90">
    <w:name w:val="ListLabel 90"/>
    <w:qFormat/>
    <w:rsid w:val="00B77343"/>
    <w:rPr>
      <w:rFonts w:cs="Wingdings"/>
    </w:rPr>
  </w:style>
  <w:style w:type="character" w:customStyle="1" w:styleId="ListLabel91">
    <w:name w:val="ListLabel 91"/>
    <w:qFormat/>
    <w:rsid w:val="00B77343"/>
    <w:rPr>
      <w:rFonts w:cs="Symbol"/>
      <w:b/>
    </w:rPr>
  </w:style>
  <w:style w:type="character" w:customStyle="1" w:styleId="ListLabel92">
    <w:name w:val="ListLabel 92"/>
    <w:qFormat/>
    <w:rsid w:val="00B77343"/>
    <w:rPr>
      <w:rFonts w:cs="Courier New"/>
    </w:rPr>
  </w:style>
  <w:style w:type="character" w:customStyle="1" w:styleId="ListLabel93">
    <w:name w:val="ListLabel 93"/>
    <w:qFormat/>
    <w:rsid w:val="00B77343"/>
    <w:rPr>
      <w:rFonts w:cs="Wingdings"/>
    </w:rPr>
  </w:style>
  <w:style w:type="character" w:customStyle="1" w:styleId="ListLabel94">
    <w:name w:val="ListLabel 94"/>
    <w:qFormat/>
    <w:rsid w:val="00B77343"/>
    <w:rPr>
      <w:rFonts w:cs="Courier New"/>
    </w:rPr>
  </w:style>
  <w:style w:type="character" w:customStyle="1" w:styleId="ListLabel95">
    <w:name w:val="ListLabel 95"/>
    <w:qFormat/>
    <w:rsid w:val="00B77343"/>
    <w:rPr>
      <w:rFonts w:cs="Courier New"/>
    </w:rPr>
  </w:style>
  <w:style w:type="character" w:customStyle="1" w:styleId="ListLabel96">
    <w:name w:val="ListLabel 96"/>
    <w:qFormat/>
    <w:rsid w:val="00B77343"/>
    <w:rPr>
      <w:rFonts w:cs="Courier New"/>
    </w:rPr>
  </w:style>
  <w:style w:type="character" w:customStyle="1" w:styleId="ListLabel97">
    <w:name w:val="ListLabel 97"/>
    <w:qFormat/>
    <w:rsid w:val="00B77343"/>
    <w:rPr>
      <w:rFonts w:cs="Courier New"/>
    </w:rPr>
  </w:style>
  <w:style w:type="character" w:customStyle="1" w:styleId="ListLabel98">
    <w:name w:val="ListLabel 98"/>
    <w:qFormat/>
    <w:rsid w:val="00B77343"/>
    <w:rPr>
      <w:rFonts w:cs="Courier New"/>
    </w:rPr>
  </w:style>
  <w:style w:type="character" w:customStyle="1" w:styleId="ListLabel99">
    <w:name w:val="ListLabel 99"/>
    <w:qFormat/>
    <w:rsid w:val="00B77343"/>
    <w:rPr>
      <w:rFonts w:cs="Courier New"/>
    </w:rPr>
  </w:style>
  <w:style w:type="character" w:customStyle="1" w:styleId="ListLabel100">
    <w:name w:val="ListLabel 100"/>
    <w:qFormat/>
    <w:rsid w:val="00B77343"/>
    <w:rPr>
      <w:rFonts w:cs="Courier New"/>
    </w:rPr>
  </w:style>
  <w:style w:type="character" w:customStyle="1" w:styleId="ListLabel101">
    <w:name w:val="ListLabel 101"/>
    <w:qFormat/>
    <w:rsid w:val="00B77343"/>
    <w:rPr>
      <w:rFonts w:cs="Courier New"/>
    </w:rPr>
  </w:style>
  <w:style w:type="character" w:customStyle="1" w:styleId="ListLabel102">
    <w:name w:val="ListLabel 102"/>
    <w:qFormat/>
    <w:rsid w:val="00B77343"/>
    <w:rPr>
      <w:rFonts w:cs="Courier New"/>
    </w:rPr>
  </w:style>
  <w:style w:type="character" w:customStyle="1" w:styleId="ListLabel103">
    <w:name w:val="ListLabel 103"/>
    <w:qFormat/>
    <w:rsid w:val="00B77343"/>
    <w:rPr>
      <w:rFonts w:cs="Courier New"/>
    </w:rPr>
  </w:style>
  <w:style w:type="character" w:customStyle="1" w:styleId="ListLabel104">
    <w:name w:val="ListLabel 104"/>
    <w:qFormat/>
    <w:rsid w:val="00B77343"/>
    <w:rPr>
      <w:rFonts w:cs="Courier New"/>
    </w:rPr>
  </w:style>
  <w:style w:type="character" w:customStyle="1" w:styleId="ListLabel105">
    <w:name w:val="ListLabel 105"/>
    <w:qFormat/>
    <w:rsid w:val="00B77343"/>
    <w:rPr>
      <w:rFonts w:cs="Courier New"/>
    </w:rPr>
  </w:style>
  <w:style w:type="character" w:customStyle="1" w:styleId="ListLabel106">
    <w:name w:val="ListLabel 106"/>
    <w:qFormat/>
    <w:rsid w:val="00B77343"/>
    <w:rPr>
      <w:b/>
      <w:color w:val="00000A"/>
    </w:rPr>
  </w:style>
  <w:style w:type="character" w:customStyle="1" w:styleId="ListLabel107">
    <w:name w:val="ListLabel 107"/>
    <w:qFormat/>
    <w:rsid w:val="00B77343"/>
    <w:rPr>
      <w:rFonts w:cs="Courier New"/>
    </w:rPr>
  </w:style>
  <w:style w:type="character" w:customStyle="1" w:styleId="ListLabel108">
    <w:name w:val="ListLabel 108"/>
    <w:qFormat/>
    <w:rsid w:val="00B77343"/>
    <w:rPr>
      <w:rFonts w:cs="Courier New"/>
    </w:rPr>
  </w:style>
  <w:style w:type="character" w:customStyle="1" w:styleId="ListLabel109">
    <w:name w:val="ListLabel 109"/>
    <w:qFormat/>
    <w:rsid w:val="00B77343"/>
    <w:rPr>
      <w:rFonts w:cs="Courier New"/>
    </w:rPr>
  </w:style>
  <w:style w:type="paragraph" w:styleId="Nagwek">
    <w:name w:val="header"/>
    <w:basedOn w:val="Normalny"/>
    <w:next w:val="Tekstpodstawowy1"/>
    <w:link w:val="NagwekZnak"/>
    <w:qFormat/>
    <w:rsid w:val="00B7734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kstpodstawowy1">
    <w:name w:val="Tekst podstawowy1"/>
    <w:basedOn w:val="Normalny"/>
    <w:rsid w:val="00B77343"/>
    <w:pPr>
      <w:spacing w:after="140" w:line="288" w:lineRule="auto"/>
    </w:pPr>
  </w:style>
  <w:style w:type="paragraph" w:styleId="Lista">
    <w:name w:val="List"/>
    <w:basedOn w:val="Tekstpodstawowy1"/>
    <w:rsid w:val="00B77343"/>
  </w:style>
  <w:style w:type="paragraph" w:customStyle="1" w:styleId="Caption">
    <w:name w:val="Caption"/>
    <w:basedOn w:val="Normalny"/>
    <w:qFormat/>
    <w:rsid w:val="00B7734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77343"/>
    <w:pPr>
      <w:suppressLineNumbers/>
    </w:pPr>
  </w:style>
  <w:style w:type="paragraph" w:customStyle="1" w:styleId="Header">
    <w:name w:val="Header"/>
    <w:basedOn w:val="Normalny"/>
    <w:uiPriority w:val="99"/>
    <w:unhideWhenUsed/>
    <w:rsid w:val="00610850"/>
    <w:pPr>
      <w:tabs>
        <w:tab w:val="center" w:pos="4536"/>
        <w:tab w:val="right" w:pos="9072"/>
      </w:tabs>
    </w:pPr>
    <w:rPr>
      <w:szCs w:val="21"/>
    </w:rPr>
  </w:style>
  <w:style w:type="paragraph" w:styleId="Podpis">
    <w:name w:val="Signature"/>
    <w:basedOn w:val="Normalny"/>
    <w:rsid w:val="00B77343"/>
    <w:pPr>
      <w:suppressLineNumbers/>
      <w:spacing w:before="120" w:after="120"/>
    </w:pPr>
    <w:rPr>
      <w:i/>
      <w:iCs/>
    </w:rPr>
  </w:style>
  <w:style w:type="paragraph" w:customStyle="1" w:styleId="Footer">
    <w:name w:val="Footer"/>
    <w:basedOn w:val="Normalny"/>
    <w:link w:val="StopkaZnak"/>
    <w:uiPriority w:val="99"/>
    <w:unhideWhenUsed/>
    <w:rsid w:val="00610850"/>
    <w:pPr>
      <w:tabs>
        <w:tab w:val="center" w:pos="4536"/>
        <w:tab w:val="right" w:pos="9072"/>
      </w:tabs>
    </w:pPr>
    <w:rPr>
      <w:szCs w:val="21"/>
    </w:rPr>
  </w:style>
  <w:style w:type="paragraph" w:styleId="Akapitzlist">
    <w:name w:val="List Paragraph"/>
    <w:basedOn w:val="Normalny"/>
    <w:uiPriority w:val="34"/>
    <w:qFormat/>
    <w:rsid w:val="00610850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3450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1606</Words>
  <Characters>9641</Characters>
  <Application>Microsoft Office Word</Application>
  <DocSecurity>0</DocSecurity>
  <Lines>80</Lines>
  <Paragraphs>22</Paragraphs>
  <ScaleCrop>false</ScaleCrop>
  <Company/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dc:description/>
  <cp:lastModifiedBy>Iza</cp:lastModifiedBy>
  <cp:revision>10</cp:revision>
  <dcterms:created xsi:type="dcterms:W3CDTF">2016-05-18T19:32:00Z</dcterms:created>
  <dcterms:modified xsi:type="dcterms:W3CDTF">2018-01-31T18:28:00Z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